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C87C" w14:textId="77777777" w:rsidR="00EF6F7D" w:rsidRPr="0048367C" w:rsidRDefault="00EF6F7D" w:rsidP="00EF6F7D">
      <w:pPr>
        <w:shd w:val="clear" w:color="auto" w:fill="FFFFFF"/>
        <w:spacing w:after="0" w:line="255" w:lineRule="atLeast"/>
        <w:outlineLvl w:val="2"/>
        <w:rPr>
          <w:rFonts w:ascii="Arial" w:eastAsia="Times New Roman" w:hAnsi="Arial" w:cs="Arial"/>
          <w:b/>
          <w:bCs/>
          <w:sz w:val="28"/>
          <w:szCs w:val="28"/>
          <w:lang w:eastAsia="nl-NL"/>
        </w:rPr>
      </w:pPr>
      <w:r w:rsidRPr="0048367C">
        <w:rPr>
          <w:rFonts w:ascii="Arial" w:eastAsia="Times New Roman" w:hAnsi="Arial" w:cs="Arial"/>
          <w:b/>
          <w:bCs/>
          <w:sz w:val="28"/>
          <w:szCs w:val="28"/>
          <w:lang w:eastAsia="nl-NL"/>
        </w:rPr>
        <w:t>Wat is bloeddruk?</w:t>
      </w:r>
    </w:p>
    <w:p w14:paraId="5B8B10E4" w14:textId="77777777" w:rsidR="00EF6F7D" w:rsidRPr="0048367C" w:rsidRDefault="00EF6F7D" w:rsidP="00EF6F7D">
      <w:pPr>
        <w:shd w:val="clear" w:color="auto" w:fill="FFFFFF"/>
        <w:spacing w:before="60" w:after="150" w:line="255" w:lineRule="atLeast"/>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Het hart pompt bloed in de bloedvaten door zich bij elke hartslag samen te trekken en dan weer te ontspannen. Dit geeft een bepaalde druk in de bloedvaten en dat noemen we de bloeddruk. </w:t>
      </w:r>
    </w:p>
    <w:p w14:paraId="0113DE7D" w14:textId="77777777" w:rsidR="00EF6F7D" w:rsidRPr="0048367C" w:rsidRDefault="00EF6F7D" w:rsidP="00EF6F7D">
      <w:pPr>
        <w:shd w:val="clear" w:color="auto" w:fill="FFFFFF"/>
        <w:spacing w:before="60" w:after="150" w:line="255" w:lineRule="atLeast"/>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De bloeddruk wordt gemeten met een bloeddrukmeter: Door met een stethoscoop naar een bloedvat in uw arm te luisteren. Of geheel automatisch met een elektronische bloeddrukmeter. </w:t>
      </w:r>
    </w:p>
    <w:p w14:paraId="724B04D9" w14:textId="77777777" w:rsidR="00EF6F7D" w:rsidRPr="0048367C" w:rsidRDefault="00EF6F7D" w:rsidP="00EF6F7D">
      <w:pPr>
        <w:shd w:val="clear" w:color="auto" w:fill="FFFFFF"/>
        <w:spacing w:before="60" w:after="150" w:line="255" w:lineRule="atLeast"/>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De gemeten bloeddruk wordt uitgedrukt in twee getallen, bijvoorbeeld 135/85. Het eerste getal is de bovendruk: de hogere druk die ontstaat wanneer het hart zich samentrekt. </w:t>
      </w:r>
    </w:p>
    <w:p w14:paraId="4305F5D0" w14:textId="77777777" w:rsidR="00EF6F7D" w:rsidRPr="0048367C" w:rsidRDefault="00EF6F7D" w:rsidP="00EF6F7D">
      <w:pPr>
        <w:shd w:val="clear" w:color="auto" w:fill="FFFFFF"/>
        <w:spacing w:before="60" w:after="150" w:line="255" w:lineRule="atLeast"/>
        <w:rPr>
          <w:rFonts w:ascii="Arial" w:eastAsia="Times New Roman" w:hAnsi="Arial" w:cs="Arial"/>
          <w:sz w:val="28"/>
          <w:szCs w:val="28"/>
          <w:lang w:eastAsia="nl-NL"/>
        </w:rPr>
      </w:pPr>
      <w:r w:rsidRPr="0048367C">
        <w:rPr>
          <w:rFonts w:ascii="Arial" w:eastAsia="Times New Roman" w:hAnsi="Arial" w:cs="Arial"/>
          <w:sz w:val="28"/>
          <w:szCs w:val="28"/>
          <w:lang w:eastAsia="nl-NL"/>
        </w:rPr>
        <w:t>Het tweede getal is de onderdruk: de lagere druk wanneer het hart zich weer ontspant.</w:t>
      </w:r>
    </w:p>
    <w:p w14:paraId="56B4110A" w14:textId="77777777" w:rsidR="00EF6F7D" w:rsidRPr="0048367C" w:rsidRDefault="00EF6F7D" w:rsidP="00EF6F7D">
      <w:pPr>
        <w:shd w:val="clear" w:color="auto" w:fill="FFFFFF"/>
        <w:spacing w:after="0" w:line="255" w:lineRule="atLeast"/>
        <w:outlineLvl w:val="2"/>
        <w:rPr>
          <w:rFonts w:ascii="Arial" w:eastAsia="Times New Roman" w:hAnsi="Arial" w:cs="Arial"/>
          <w:b/>
          <w:bCs/>
          <w:sz w:val="28"/>
          <w:szCs w:val="28"/>
          <w:lang w:eastAsia="nl-NL"/>
        </w:rPr>
      </w:pPr>
      <w:r w:rsidRPr="0048367C">
        <w:rPr>
          <w:rFonts w:ascii="Arial" w:eastAsia="Times New Roman" w:hAnsi="Arial" w:cs="Arial"/>
          <w:b/>
          <w:bCs/>
          <w:sz w:val="28"/>
          <w:szCs w:val="28"/>
          <w:lang w:eastAsia="nl-NL"/>
        </w:rPr>
        <w:t>Hoe gaat het meten?</w:t>
      </w:r>
    </w:p>
    <w:p w14:paraId="54FE9CB9" w14:textId="77777777" w:rsidR="00EF6F7D" w:rsidRPr="0048367C" w:rsidRDefault="00EF6F7D" w:rsidP="00EF6F7D">
      <w:pPr>
        <w:shd w:val="clear" w:color="auto" w:fill="FFFFFF"/>
        <w:spacing w:before="60" w:after="150" w:line="255" w:lineRule="atLeast"/>
        <w:rPr>
          <w:rFonts w:ascii="Arial" w:eastAsia="Times New Roman" w:hAnsi="Arial" w:cs="Arial"/>
          <w:sz w:val="28"/>
          <w:szCs w:val="28"/>
          <w:lang w:eastAsia="nl-NL"/>
        </w:rPr>
      </w:pPr>
      <w:r w:rsidRPr="0048367C">
        <w:rPr>
          <w:rFonts w:ascii="Arial" w:eastAsia="Times New Roman" w:hAnsi="Arial" w:cs="Arial"/>
          <w:sz w:val="28"/>
          <w:szCs w:val="28"/>
          <w:lang w:eastAsia="nl-NL"/>
        </w:rPr>
        <w:t>Om het meten te oefenen spreken we eerst af dat u gedurende drie dagen twee keer per dag thuis de bloeddruk meet. U doet een ochtendmeting en een avondmeting en schrijft de waarden op. U meet elke keer aan dezelfde arm.</w:t>
      </w:r>
    </w:p>
    <w:p w14:paraId="46CF5B38" w14:textId="77777777" w:rsidR="00EF6F7D"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Zorg dat u vanaf één halfuur voor de meting rustig aan doet (geen extreme activiteit zoals sporten, hard werken, koud douchen), niet rookt en geen koffie drinkt. </w:t>
      </w:r>
    </w:p>
    <w:p w14:paraId="1BEB5068" w14:textId="77777777" w:rsidR="00EF6F7D" w:rsidRPr="0048367C"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Pr>
          <w:rFonts w:ascii="Arial" w:eastAsia="Times New Roman" w:hAnsi="Arial" w:cs="Arial"/>
          <w:sz w:val="28"/>
          <w:szCs w:val="28"/>
          <w:lang w:eastAsia="nl-NL"/>
        </w:rPr>
        <w:t>Neem uw medicijnen in op het gebruikelijke tijdstip.</w:t>
      </w:r>
    </w:p>
    <w:p w14:paraId="2D787030" w14:textId="77777777" w:rsidR="00EF6F7D" w:rsidRPr="0048367C"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Ga zitten op een hoge stoel, rechtop en met de benen naast elkaar. </w:t>
      </w:r>
    </w:p>
    <w:p w14:paraId="0074A314" w14:textId="77777777" w:rsidR="00EF6F7D" w:rsidRPr="0048367C"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Blijf gedurende minstens vijf minuten rustig zitten, zonder te praten, en meet dan de bloeddruk. </w:t>
      </w:r>
    </w:p>
    <w:p w14:paraId="15A0EE3D" w14:textId="77777777" w:rsidR="00EF6F7D" w:rsidRPr="0048367C"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Noteer de boven- en de onderdruk. </w:t>
      </w:r>
    </w:p>
    <w:p w14:paraId="59E067F0" w14:textId="77777777" w:rsidR="00EF6F7D" w:rsidRPr="0048367C"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Meet de bloeddruk na 2 minuten nog een keer aan dezelfde arm. Noteer opnieuw de boven- en de onderdruk. </w:t>
      </w:r>
    </w:p>
    <w:p w14:paraId="110035FF" w14:textId="77777777" w:rsidR="00EF6F7D" w:rsidRPr="0048367C"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Herhaal de metingen ’s avonds en noteer opnieuw de boven- en onderdruk. </w:t>
      </w:r>
    </w:p>
    <w:p w14:paraId="502444AA" w14:textId="77777777" w:rsidR="00EF6F7D" w:rsidRPr="0048367C"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sidRPr="0048367C">
        <w:rPr>
          <w:rFonts w:ascii="Arial" w:eastAsia="Times New Roman" w:hAnsi="Arial" w:cs="Arial"/>
          <w:sz w:val="28"/>
          <w:szCs w:val="28"/>
          <w:lang w:eastAsia="nl-NL"/>
        </w:rPr>
        <w:t xml:space="preserve">Noteer de dag, het tijdstip, de boven- en de onderdruk op een lijst of in een bloeddrukdagboek. </w:t>
      </w:r>
    </w:p>
    <w:p w14:paraId="1A6AFD1C" w14:textId="77777777" w:rsidR="00EF6F7D" w:rsidRPr="0048367C" w:rsidRDefault="00EF6F7D" w:rsidP="00EF6F7D">
      <w:pPr>
        <w:numPr>
          <w:ilvl w:val="0"/>
          <w:numId w:val="1"/>
        </w:numPr>
        <w:shd w:val="clear" w:color="auto" w:fill="FFFFFF"/>
        <w:spacing w:after="0" w:line="255" w:lineRule="atLeast"/>
        <w:ind w:left="2250"/>
        <w:rPr>
          <w:rFonts w:ascii="Arial" w:eastAsia="Times New Roman" w:hAnsi="Arial" w:cs="Arial"/>
          <w:sz w:val="28"/>
          <w:szCs w:val="28"/>
          <w:lang w:eastAsia="nl-NL"/>
        </w:rPr>
      </w:pPr>
      <w:r w:rsidRPr="4959FD27">
        <w:rPr>
          <w:rFonts w:ascii="Arial" w:eastAsia="Times New Roman" w:hAnsi="Arial" w:cs="Arial"/>
          <w:sz w:val="28"/>
          <w:szCs w:val="28"/>
          <w:lang w:eastAsia="nl-NL"/>
        </w:rPr>
        <w:t>De gemeten waarden kunnen schommelen. Wisselende bloeddrukwaarden zijn normaal.</w:t>
      </w:r>
    </w:p>
    <w:p w14:paraId="157CDC5D" w14:textId="774E0BCD" w:rsidR="00762172" w:rsidRDefault="00762172">
      <w:pPr>
        <w:rPr>
          <w:rFonts w:ascii="Arial" w:eastAsia="Times New Roman" w:hAnsi="Arial" w:cs="Arial"/>
          <w:sz w:val="28"/>
          <w:szCs w:val="28"/>
          <w:lang w:eastAsia="nl-NL"/>
        </w:rPr>
      </w:pPr>
      <w:r>
        <w:rPr>
          <w:rFonts w:ascii="Arial" w:eastAsia="Times New Roman" w:hAnsi="Arial" w:cs="Arial"/>
          <w:sz w:val="28"/>
          <w:szCs w:val="28"/>
          <w:lang w:eastAsia="nl-NL"/>
        </w:rPr>
        <w:br w:type="page"/>
      </w:r>
    </w:p>
    <w:p w14:paraId="45970090" w14:textId="7BEFD55D" w:rsidR="00EF6F7D" w:rsidRDefault="00EF6F7D" w:rsidP="1327D3D4">
      <w:pPr>
        <w:spacing w:after="0" w:line="255" w:lineRule="atLeast"/>
        <w:rPr>
          <w:rFonts w:ascii="Arial" w:eastAsia="Times New Roman" w:hAnsi="Arial" w:cs="Arial"/>
          <w:sz w:val="28"/>
          <w:szCs w:val="28"/>
          <w:lang w:eastAsia="nl-NL"/>
        </w:rPr>
      </w:pPr>
      <w:r w:rsidRPr="1327D3D4">
        <w:rPr>
          <w:rFonts w:ascii="Arial" w:eastAsia="Times New Roman" w:hAnsi="Arial" w:cs="Arial"/>
          <w:sz w:val="28"/>
          <w:szCs w:val="28"/>
          <w:lang w:eastAsia="nl-NL"/>
        </w:rPr>
        <w:lastRenderedPageBreak/>
        <w:br w:type="page"/>
      </w:r>
    </w:p>
    <w:p w14:paraId="4CFD72B9" w14:textId="77777777" w:rsidR="00EF6F7D" w:rsidRDefault="00EF6F7D" w:rsidP="00EF6F7D">
      <w:pPr>
        <w:shd w:val="clear" w:color="auto" w:fill="FFFFFF" w:themeFill="background1"/>
        <w:spacing w:after="0" w:line="255" w:lineRule="atLeast"/>
        <w:ind w:left="2250"/>
        <w:rPr>
          <w:rFonts w:ascii="Arial" w:eastAsia="Times New Roman" w:hAnsi="Arial" w:cs="Arial"/>
          <w:sz w:val="28"/>
          <w:szCs w:val="28"/>
          <w:lang w:eastAsia="nl-NL"/>
        </w:rPr>
      </w:pPr>
    </w:p>
    <w:p w14:paraId="750396B2" w14:textId="73E026CA" w:rsidR="002460A9" w:rsidRDefault="00EF6F7D" w:rsidP="004B1398">
      <w:pPr>
        <w:jc w:val="center"/>
        <w:rPr>
          <w:rFonts w:eastAsia="Arial" w:cstheme="minorHAnsi"/>
          <w:sz w:val="32"/>
          <w:szCs w:val="32"/>
          <w:u w:val="single"/>
        </w:rPr>
      </w:pPr>
      <w:r w:rsidRPr="008417C3">
        <w:rPr>
          <w:rFonts w:eastAsia="Arial" w:cstheme="minorHAnsi"/>
          <w:sz w:val="32"/>
          <w:szCs w:val="32"/>
          <w:u w:val="single"/>
        </w:rPr>
        <w:t>Risico inventarisatie vragen</w:t>
      </w:r>
    </w:p>
    <w:p w14:paraId="3226F7F4" w14:textId="02398DDA" w:rsidR="00EF6F7D" w:rsidRDefault="008417C3" w:rsidP="004B1398">
      <w:pPr>
        <w:jc w:val="center"/>
        <w:rPr>
          <w:rFonts w:eastAsia="Arial" w:cstheme="minorHAnsi"/>
          <w:sz w:val="32"/>
          <w:szCs w:val="32"/>
          <w:u w:val="single"/>
        </w:rPr>
      </w:pPr>
      <w:r w:rsidRPr="008417C3">
        <w:rPr>
          <w:rFonts w:eastAsia="Arial" w:cstheme="minorHAnsi"/>
          <w:sz w:val="32"/>
          <w:szCs w:val="32"/>
          <w:u w:val="single"/>
        </w:rPr>
        <w:t>(alleen invullen als u géén consult bij de assistente hebt gehad!)</w:t>
      </w:r>
    </w:p>
    <w:p w14:paraId="4B584A53" w14:textId="77777777" w:rsidR="00E4545D" w:rsidRPr="008417C3" w:rsidRDefault="00E4545D" w:rsidP="00EF6F7D">
      <w:pPr>
        <w:rPr>
          <w:rFonts w:eastAsia="Arial" w:cstheme="minorHAnsi"/>
          <w:sz w:val="32"/>
          <w:szCs w:val="32"/>
          <w:u w:val="single"/>
        </w:rPr>
      </w:pPr>
    </w:p>
    <w:p w14:paraId="5269B543" w14:textId="0A70E9A1" w:rsidR="00663A8B" w:rsidRPr="00663A8B" w:rsidRDefault="00E4545D" w:rsidP="1327D3D4">
      <w:pPr>
        <w:rPr>
          <w:rFonts w:eastAsia="Arial" w:cstheme="minorHAnsi"/>
          <w:sz w:val="28"/>
          <w:szCs w:val="28"/>
        </w:rPr>
      </w:pPr>
      <w:r>
        <w:rPr>
          <w:rFonts w:eastAsia="Arial" w:cstheme="minorHAnsi"/>
          <w:sz w:val="28"/>
          <w:szCs w:val="28"/>
        </w:rPr>
        <w:t>-</w:t>
      </w:r>
      <w:r w:rsidR="00156885">
        <w:rPr>
          <w:rFonts w:eastAsia="Arial" w:cstheme="minorHAnsi"/>
          <w:sz w:val="28"/>
          <w:szCs w:val="28"/>
        </w:rPr>
        <w:t>Komt</w:t>
      </w:r>
      <w:r w:rsidR="00663A8B">
        <w:rPr>
          <w:rFonts w:eastAsia="Arial" w:cstheme="minorHAnsi"/>
          <w:sz w:val="28"/>
          <w:szCs w:val="28"/>
        </w:rPr>
        <w:t xml:space="preserve"> hoge bloeddruk of een hartaanval of een hersenbloeding</w:t>
      </w:r>
      <w:r w:rsidR="001A0C47">
        <w:rPr>
          <w:rFonts w:eastAsia="Arial" w:cstheme="minorHAnsi"/>
          <w:sz w:val="28"/>
          <w:szCs w:val="28"/>
        </w:rPr>
        <w:t xml:space="preserve"> voor bij uw ouders/broer/zus?</w:t>
      </w:r>
      <w:r w:rsidR="00B944EE">
        <w:rPr>
          <w:rFonts w:eastAsia="Arial" w:cstheme="minorHAnsi"/>
          <w:sz w:val="28"/>
          <w:szCs w:val="28"/>
        </w:rPr>
        <w:tab/>
      </w:r>
      <w:r w:rsidR="00B944EE">
        <w:rPr>
          <w:rFonts w:eastAsia="Arial" w:cstheme="minorHAnsi"/>
          <w:sz w:val="28"/>
          <w:szCs w:val="28"/>
        </w:rPr>
        <w:tab/>
      </w:r>
      <w:r w:rsidR="00B944EE">
        <w:rPr>
          <w:rFonts w:eastAsia="Arial" w:cstheme="minorHAnsi"/>
          <w:sz w:val="28"/>
          <w:szCs w:val="28"/>
        </w:rPr>
        <w:tab/>
      </w:r>
      <w:r w:rsidR="00B944EE">
        <w:rPr>
          <w:rFonts w:eastAsia="Arial" w:cstheme="minorHAnsi"/>
          <w:sz w:val="28"/>
          <w:szCs w:val="28"/>
        </w:rPr>
        <w:tab/>
      </w:r>
      <w:r w:rsidR="00156885">
        <w:rPr>
          <w:rFonts w:eastAsia="Arial" w:cstheme="minorHAnsi"/>
          <w:sz w:val="28"/>
          <w:szCs w:val="28"/>
        </w:rPr>
        <w:tab/>
      </w:r>
      <w:r w:rsidR="00156885">
        <w:rPr>
          <w:rFonts w:eastAsia="Arial" w:cstheme="minorHAnsi"/>
          <w:sz w:val="28"/>
          <w:szCs w:val="28"/>
        </w:rPr>
        <w:tab/>
      </w:r>
      <w:r w:rsidR="007076FB">
        <w:rPr>
          <w:rFonts w:eastAsia="Arial" w:cstheme="minorHAnsi"/>
          <w:sz w:val="28"/>
          <w:szCs w:val="28"/>
        </w:rPr>
        <w:t>Ja/</w:t>
      </w:r>
      <w:r w:rsidR="00B944EE">
        <w:rPr>
          <w:rFonts w:eastAsia="Arial" w:cstheme="minorHAnsi"/>
          <w:sz w:val="28"/>
          <w:szCs w:val="28"/>
        </w:rPr>
        <w:t>N</w:t>
      </w:r>
      <w:r w:rsidR="007076FB">
        <w:rPr>
          <w:rFonts w:eastAsia="Arial" w:cstheme="minorHAnsi"/>
          <w:sz w:val="28"/>
          <w:szCs w:val="28"/>
        </w:rPr>
        <w:t>ee/</w:t>
      </w:r>
      <w:r w:rsidR="00B944EE">
        <w:rPr>
          <w:rFonts w:eastAsia="Arial" w:cstheme="minorHAnsi"/>
          <w:sz w:val="28"/>
          <w:szCs w:val="28"/>
        </w:rPr>
        <w:t>W</w:t>
      </w:r>
      <w:r w:rsidR="007076FB">
        <w:rPr>
          <w:rFonts w:eastAsia="Arial" w:cstheme="minorHAnsi"/>
          <w:sz w:val="28"/>
          <w:szCs w:val="28"/>
        </w:rPr>
        <w:t>eet ik niet</w:t>
      </w:r>
    </w:p>
    <w:p w14:paraId="58BCF4FA" w14:textId="54DB2A0A" w:rsidR="5FD36EF0" w:rsidRPr="00B857BF" w:rsidRDefault="00E4545D" w:rsidP="1327D3D4">
      <w:pPr>
        <w:rPr>
          <w:rFonts w:eastAsia="Arial" w:cstheme="minorHAnsi"/>
          <w:color w:val="000000" w:themeColor="text1"/>
          <w:sz w:val="28"/>
          <w:szCs w:val="28"/>
        </w:rPr>
      </w:pPr>
      <w:r>
        <w:rPr>
          <w:rFonts w:eastAsia="Arial" w:cstheme="minorHAnsi"/>
          <w:color w:val="000000" w:themeColor="text1"/>
          <w:sz w:val="28"/>
          <w:szCs w:val="28"/>
        </w:rPr>
        <w:t>-</w:t>
      </w:r>
      <w:r w:rsidR="00156885">
        <w:rPr>
          <w:rFonts w:eastAsia="Arial" w:cstheme="minorHAnsi"/>
          <w:color w:val="000000" w:themeColor="text1"/>
          <w:sz w:val="28"/>
          <w:szCs w:val="28"/>
        </w:rPr>
        <w:t>Komt suikerziekte voor</w:t>
      </w:r>
      <w:r w:rsidR="001A0C47">
        <w:rPr>
          <w:rFonts w:eastAsia="Arial" w:cstheme="minorHAnsi"/>
          <w:color w:val="000000" w:themeColor="text1"/>
          <w:sz w:val="28"/>
          <w:szCs w:val="28"/>
        </w:rPr>
        <w:t xml:space="preserve"> bij uw ouders/broer/zus</w:t>
      </w:r>
      <w:r w:rsidR="007076FB">
        <w:rPr>
          <w:rFonts w:eastAsia="Arial" w:cstheme="minorHAnsi"/>
          <w:color w:val="000000" w:themeColor="text1"/>
          <w:sz w:val="28"/>
          <w:szCs w:val="28"/>
        </w:rPr>
        <w:t>?</w:t>
      </w:r>
      <w:r w:rsidR="5FD36EF0" w:rsidRPr="00B857BF">
        <w:rPr>
          <w:rFonts w:eastAsia="Arial" w:cstheme="minorHAnsi"/>
          <w:color w:val="000000" w:themeColor="text1"/>
          <w:sz w:val="28"/>
          <w:szCs w:val="28"/>
        </w:rPr>
        <w:t xml:space="preserve">         </w:t>
      </w:r>
      <w:r w:rsidR="5FD36EF0" w:rsidRPr="00B857BF">
        <w:rPr>
          <w:rFonts w:cstheme="minorHAnsi"/>
          <w:sz w:val="28"/>
          <w:szCs w:val="28"/>
        </w:rPr>
        <w:tab/>
      </w:r>
      <w:r w:rsidR="00B944EE">
        <w:rPr>
          <w:rFonts w:eastAsia="Arial" w:cstheme="minorHAnsi"/>
          <w:color w:val="000000" w:themeColor="text1"/>
          <w:sz w:val="28"/>
          <w:szCs w:val="28"/>
        </w:rPr>
        <w:t>J</w:t>
      </w:r>
      <w:r w:rsidR="5FD36EF0" w:rsidRPr="00B857BF">
        <w:rPr>
          <w:rFonts w:eastAsia="Arial" w:cstheme="minorHAnsi"/>
          <w:color w:val="000000" w:themeColor="text1"/>
          <w:sz w:val="28"/>
          <w:szCs w:val="28"/>
        </w:rPr>
        <w:t>a/</w:t>
      </w:r>
      <w:r w:rsidR="00B944EE">
        <w:rPr>
          <w:rFonts w:eastAsia="Arial" w:cstheme="minorHAnsi"/>
          <w:color w:val="000000" w:themeColor="text1"/>
          <w:sz w:val="28"/>
          <w:szCs w:val="28"/>
        </w:rPr>
        <w:t>N</w:t>
      </w:r>
      <w:r w:rsidR="5FD36EF0" w:rsidRPr="00B857BF">
        <w:rPr>
          <w:rFonts w:eastAsia="Arial" w:cstheme="minorHAnsi"/>
          <w:color w:val="000000" w:themeColor="text1"/>
          <w:sz w:val="28"/>
          <w:szCs w:val="28"/>
        </w:rPr>
        <w:t>e</w:t>
      </w:r>
      <w:r w:rsidR="00F27F16">
        <w:rPr>
          <w:rFonts w:eastAsia="Arial" w:cstheme="minorHAnsi"/>
          <w:color w:val="000000" w:themeColor="text1"/>
          <w:sz w:val="28"/>
          <w:szCs w:val="28"/>
        </w:rPr>
        <w:t>e</w:t>
      </w:r>
      <w:r w:rsidR="5FD36EF0" w:rsidRPr="00B857BF">
        <w:rPr>
          <w:rFonts w:eastAsia="Arial" w:cstheme="minorHAnsi"/>
          <w:color w:val="000000" w:themeColor="text1"/>
          <w:sz w:val="28"/>
          <w:szCs w:val="28"/>
        </w:rPr>
        <w:t>/</w:t>
      </w:r>
      <w:r w:rsidR="00B944EE">
        <w:rPr>
          <w:rFonts w:eastAsia="Arial" w:cstheme="minorHAnsi"/>
          <w:color w:val="000000" w:themeColor="text1"/>
          <w:sz w:val="28"/>
          <w:szCs w:val="28"/>
        </w:rPr>
        <w:t>W</w:t>
      </w:r>
      <w:r w:rsidR="5FD36EF0" w:rsidRPr="00B857BF">
        <w:rPr>
          <w:rFonts w:eastAsia="Arial" w:cstheme="minorHAnsi"/>
          <w:color w:val="000000" w:themeColor="text1"/>
          <w:sz w:val="28"/>
          <w:szCs w:val="28"/>
        </w:rPr>
        <w:t xml:space="preserve">eet </w:t>
      </w:r>
      <w:r w:rsidR="007076FB">
        <w:rPr>
          <w:rFonts w:eastAsia="Arial" w:cstheme="minorHAnsi"/>
          <w:color w:val="000000" w:themeColor="text1"/>
          <w:sz w:val="28"/>
          <w:szCs w:val="28"/>
        </w:rPr>
        <w:t xml:space="preserve">ik </w:t>
      </w:r>
      <w:r w:rsidR="5FD36EF0" w:rsidRPr="00B857BF">
        <w:rPr>
          <w:rFonts w:eastAsia="Arial" w:cstheme="minorHAnsi"/>
          <w:color w:val="000000" w:themeColor="text1"/>
          <w:sz w:val="28"/>
          <w:szCs w:val="28"/>
        </w:rPr>
        <w:t>niet</w:t>
      </w:r>
    </w:p>
    <w:p w14:paraId="3C3C957D" w14:textId="77777777" w:rsidR="009C4F59" w:rsidRDefault="009C4F59" w:rsidP="00EF6F7D">
      <w:pPr>
        <w:rPr>
          <w:rFonts w:eastAsia="Arial" w:cstheme="minorHAnsi"/>
          <w:sz w:val="28"/>
          <w:szCs w:val="28"/>
        </w:rPr>
      </w:pPr>
    </w:p>
    <w:p w14:paraId="46BF8467" w14:textId="1E49DC79" w:rsidR="00EF6F7D" w:rsidRDefault="00E4545D" w:rsidP="00EF6F7D">
      <w:pPr>
        <w:rPr>
          <w:rFonts w:eastAsia="Arial" w:cstheme="minorHAnsi"/>
          <w:sz w:val="28"/>
          <w:szCs w:val="28"/>
        </w:rPr>
      </w:pPr>
      <w:r>
        <w:rPr>
          <w:rFonts w:eastAsia="Arial" w:cstheme="minorHAnsi"/>
          <w:sz w:val="28"/>
          <w:szCs w:val="28"/>
        </w:rPr>
        <w:t>-</w:t>
      </w:r>
      <w:r w:rsidR="00EF6F7D" w:rsidRPr="00B857BF">
        <w:rPr>
          <w:rFonts w:eastAsia="Arial" w:cstheme="minorHAnsi"/>
          <w:sz w:val="28"/>
          <w:szCs w:val="28"/>
        </w:rPr>
        <w:t>Roken</w:t>
      </w:r>
      <w:r w:rsidR="006E26D3">
        <w:rPr>
          <w:rFonts w:eastAsia="Arial" w:cstheme="minorHAnsi"/>
          <w:sz w:val="28"/>
          <w:szCs w:val="28"/>
        </w:rPr>
        <w:t>:</w:t>
      </w:r>
      <w:r w:rsidR="000B7029">
        <w:rPr>
          <w:rFonts w:eastAsia="Arial" w:cstheme="minorHAnsi"/>
          <w:sz w:val="28"/>
          <w:szCs w:val="28"/>
        </w:rPr>
        <w:t xml:space="preserve"> </w:t>
      </w:r>
      <w:r w:rsidR="00A945C7">
        <w:rPr>
          <w:rFonts w:eastAsia="Arial" w:cstheme="minorHAnsi"/>
          <w:sz w:val="28"/>
          <w:szCs w:val="28"/>
        </w:rPr>
        <w:tab/>
      </w:r>
      <w:r w:rsidR="00EF6F7D" w:rsidRPr="00B857BF">
        <w:rPr>
          <w:rFonts w:eastAsia="Arial" w:cstheme="minorHAnsi"/>
          <w:sz w:val="28"/>
          <w:szCs w:val="28"/>
        </w:rPr>
        <w:t>ja/nee/voorheen</w:t>
      </w:r>
    </w:p>
    <w:p w14:paraId="7D67902E" w14:textId="0B92CD60" w:rsidR="00E4545D" w:rsidRDefault="00E4545D" w:rsidP="00E4545D">
      <w:pPr>
        <w:rPr>
          <w:rFonts w:eastAsia="Arial" w:cstheme="minorHAnsi"/>
          <w:sz w:val="28"/>
          <w:szCs w:val="28"/>
        </w:rPr>
      </w:pPr>
      <w:r>
        <w:rPr>
          <w:rFonts w:eastAsia="Arial" w:cstheme="minorHAnsi"/>
          <w:sz w:val="28"/>
          <w:szCs w:val="28"/>
        </w:rPr>
        <w:t>-</w:t>
      </w:r>
      <w:r w:rsidRPr="00B857BF">
        <w:rPr>
          <w:rFonts w:eastAsia="Arial" w:cstheme="minorHAnsi"/>
          <w:sz w:val="28"/>
          <w:szCs w:val="28"/>
        </w:rPr>
        <w:t>Stress</w:t>
      </w:r>
      <w:r w:rsidR="006E26D3">
        <w:rPr>
          <w:rFonts w:eastAsia="Arial" w:cstheme="minorHAnsi"/>
          <w:sz w:val="28"/>
          <w:szCs w:val="28"/>
        </w:rPr>
        <w:t>:</w:t>
      </w:r>
      <w:r w:rsidRPr="00B857BF">
        <w:rPr>
          <w:rFonts w:eastAsia="Arial" w:cstheme="minorHAnsi"/>
          <w:sz w:val="28"/>
          <w:szCs w:val="28"/>
        </w:rPr>
        <w:t xml:space="preserve"> </w:t>
      </w:r>
      <w:r w:rsidR="00A945C7">
        <w:rPr>
          <w:rFonts w:eastAsia="Arial" w:cstheme="minorHAnsi"/>
          <w:sz w:val="28"/>
          <w:szCs w:val="28"/>
        </w:rPr>
        <w:tab/>
      </w:r>
      <w:r w:rsidRPr="00B857BF">
        <w:rPr>
          <w:rFonts w:eastAsia="Arial" w:cstheme="minorHAnsi"/>
          <w:sz w:val="28"/>
          <w:szCs w:val="28"/>
        </w:rPr>
        <w:t>weinig/normaal/veel</w:t>
      </w:r>
    </w:p>
    <w:p w14:paraId="405DCA3E" w14:textId="0CC72B61" w:rsidR="003513A5" w:rsidRDefault="003513A5" w:rsidP="00DB2A66">
      <w:pPr>
        <w:rPr>
          <w:rFonts w:eastAsia="Arial" w:cstheme="minorHAnsi"/>
          <w:sz w:val="28"/>
          <w:szCs w:val="28"/>
        </w:rPr>
      </w:pPr>
      <w:r>
        <w:rPr>
          <w:rFonts w:eastAsia="Arial" w:cstheme="minorHAnsi"/>
          <w:sz w:val="28"/>
          <w:szCs w:val="28"/>
        </w:rPr>
        <w:t>-Beweging</w:t>
      </w:r>
      <w:r w:rsidR="006E26D3">
        <w:rPr>
          <w:rFonts w:eastAsia="Arial" w:cstheme="minorHAnsi"/>
          <w:sz w:val="28"/>
          <w:szCs w:val="28"/>
        </w:rPr>
        <w:t>:</w:t>
      </w:r>
      <w:r w:rsidR="00B8462B">
        <w:rPr>
          <w:rFonts w:eastAsia="Arial" w:cstheme="minorHAnsi"/>
          <w:sz w:val="28"/>
          <w:szCs w:val="28"/>
        </w:rPr>
        <w:t xml:space="preserve"> </w:t>
      </w:r>
      <w:r w:rsidR="00A945C7">
        <w:rPr>
          <w:rFonts w:eastAsia="Arial" w:cstheme="minorHAnsi"/>
          <w:sz w:val="28"/>
          <w:szCs w:val="28"/>
        </w:rPr>
        <w:tab/>
      </w:r>
      <w:r w:rsidR="00B8462B">
        <w:rPr>
          <w:rFonts w:eastAsia="Arial" w:cstheme="minorHAnsi"/>
          <w:sz w:val="28"/>
          <w:szCs w:val="28"/>
        </w:rPr>
        <w:t>minder</w:t>
      </w:r>
      <w:r w:rsidR="008451F3">
        <w:rPr>
          <w:rFonts w:eastAsia="Arial" w:cstheme="minorHAnsi"/>
          <w:sz w:val="28"/>
          <w:szCs w:val="28"/>
        </w:rPr>
        <w:t xml:space="preserve"> dan vorig jaar</w:t>
      </w:r>
      <w:r w:rsidR="00B8462B">
        <w:rPr>
          <w:rFonts w:eastAsia="Arial" w:cstheme="minorHAnsi"/>
          <w:sz w:val="28"/>
          <w:szCs w:val="28"/>
        </w:rPr>
        <w:t>/meer</w:t>
      </w:r>
      <w:r w:rsidR="008451F3">
        <w:rPr>
          <w:rFonts w:eastAsia="Arial" w:cstheme="minorHAnsi"/>
          <w:sz w:val="28"/>
          <w:szCs w:val="28"/>
        </w:rPr>
        <w:t xml:space="preserve"> dan vorig jaar</w:t>
      </w:r>
      <w:r w:rsidR="00B8462B">
        <w:rPr>
          <w:rFonts w:eastAsia="Arial" w:cstheme="minorHAnsi"/>
          <w:sz w:val="28"/>
          <w:szCs w:val="28"/>
        </w:rPr>
        <w:t xml:space="preserve">/evenveel </w:t>
      </w:r>
      <w:r w:rsidR="008451F3">
        <w:rPr>
          <w:rFonts w:eastAsia="Arial" w:cstheme="minorHAnsi"/>
          <w:sz w:val="28"/>
          <w:szCs w:val="28"/>
        </w:rPr>
        <w:t>als vorig jaar</w:t>
      </w:r>
    </w:p>
    <w:p w14:paraId="514AAD02" w14:textId="00446F57" w:rsidR="00DC7711" w:rsidRPr="00B857BF" w:rsidRDefault="00DC7711" w:rsidP="00DB2A66">
      <w:pPr>
        <w:rPr>
          <w:rFonts w:eastAsia="Arial" w:cstheme="minorHAnsi"/>
          <w:sz w:val="28"/>
          <w:szCs w:val="28"/>
        </w:rPr>
      </w:pPr>
      <w:r>
        <w:rPr>
          <w:rFonts w:eastAsia="Arial" w:cstheme="minorHAnsi"/>
          <w:sz w:val="28"/>
          <w:szCs w:val="28"/>
        </w:rPr>
        <w:t>- Voeding</w:t>
      </w:r>
      <w:r w:rsidR="00C40062">
        <w:rPr>
          <w:rFonts w:eastAsia="Arial" w:cstheme="minorHAnsi"/>
          <w:sz w:val="28"/>
          <w:szCs w:val="28"/>
        </w:rPr>
        <w:t>:</w:t>
      </w:r>
      <w:r w:rsidR="006E26D3">
        <w:rPr>
          <w:rFonts w:eastAsia="Arial" w:cstheme="minorHAnsi"/>
          <w:sz w:val="28"/>
          <w:szCs w:val="28"/>
        </w:rPr>
        <w:tab/>
      </w:r>
      <w:r w:rsidR="001B7441">
        <w:rPr>
          <w:rFonts w:eastAsia="Arial" w:cstheme="minorHAnsi"/>
          <w:sz w:val="28"/>
          <w:szCs w:val="28"/>
        </w:rPr>
        <w:t>drop</w:t>
      </w:r>
      <w:r w:rsidR="00382B93">
        <w:rPr>
          <w:rFonts w:eastAsia="Arial" w:cstheme="minorHAnsi"/>
          <w:sz w:val="28"/>
          <w:szCs w:val="28"/>
        </w:rPr>
        <w:t>/zoethoutthee/zout toevoegen aan eten</w:t>
      </w:r>
      <w:r w:rsidR="00C40062">
        <w:rPr>
          <w:rFonts w:eastAsia="Arial" w:cstheme="minorHAnsi"/>
          <w:sz w:val="28"/>
          <w:szCs w:val="28"/>
        </w:rPr>
        <w:t xml:space="preserve"> </w:t>
      </w:r>
      <w:r w:rsidR="00DB2A66">
        <w:rPr>
          <w:rFonts w:eastAsia="Arial" w:cstheme="minorHAnsi"/>
          <w:sz w:val="28"/>
          <w:szCs w:val="28"/>
        </w:rPr>
        <w:tab/>
      </w:r>
    </w:p>
    <w:p w14:paraId="6BE3EEA9" w14:textId="6A1DBC28" w:rsidR="00EF6F7D" w:rsidRPr="00DB2A66" w:rsidRDefault="00754E6B" w:rsidP="00754E6B">
      <w:pPr>
        <w:rPr>
          <w:rFonts w:eastAsia="Arial" w:cstheme="minorHAnsi"/>
          <w:sz w:val="28"/>
          <w:szCs w:val="28"/>
        </w:rPr>
      </w:pPr>
      <w:r w:rsidRPr="00DB2A66">
        <w:rPr>
          <w:rFonts w:eastAsia="Arial" w:cstheme="minorHAnsi"/>
          <w:sz w:val="28"/>
          <w:szCs w:val="28"/>
        </w:rPr>
        <w:t xml:space="preserve">- </w:t>
      </w:r>
      <w:r w:rsidR="33566449" w:rsidRPr="00DB2A66">
        <w:rPr>
          <w:rFonts w:eastAsia="Arial" w:cstheme="minorHAnsi"/>
          <w:sz w:val="28"/>
          <w:szCs w:val="28"/>
        </w:rPr>
        <w:t xml:space="preserve">Hoe vaak gebruikt u alcohol: </w:t>
      </w:r>
      <w:r w:rsidR="00C23A5B" w:rsidRPr="00DB2A66">
        <w:rPr>
          <w:rFonts w:eastAsia="Arial" w:cstheme="minorHAnsi"/>
          <w:sz w:val="28"/>
          <w:szCs w:val="28"/>
        </w:rPr>
        <w:tab/>
      </w:r>
      <w:r w:rsidR="33566449" w:rsidRPr="00DB2A66">
        <w:rPr>
          <w:rFonts w:eastAsia="Arial" w:cstheme="minorHAnsi"/>
          <w:sz w:val="28"/>
          <w:szCs w:val="28"/>
        </w:rPr>
        <w:t>Nooit / 1x per maand of minder / 2-4 keer per maand/ 2-3 keer per week/ 4 of meer keer per week</w:t>
      </w:r>
    </w:p>
    <w:p w14:paraId="14528779" w14:textId="711116F9" w:rsidR="00EF6F7D" w:rsidRDefault="33566449" w:rsidP="1327D3D4">
      <w:pPr>
        <w:rPr>
          <w:rFonts w:eastAsia="Arial" w:cstheme="minorHAnsi"/>
          <w:color w:val="000000" w:themeColor="text1"/>
          <w:sz w:val="28"/>
          <w:szCs w:val="28"/>
        </w:rPr>
      </w:pPr>
      <w:r w:rsidRPr="00B857BF">
        <w:rPr>
          <w:rFonts w:eastAsia="Arial" w:cstheme="minorHAnsi"/>
          <w:color w:val="000000" w:themeColor="text1"/>
          <w:sz w:val="28"/>
          <w:szCs w:val="28"/>
        </w:rPr>
        <w:t>Alcohol</w:t>
      </w:r>
      <w:r w:rsidR="00256DB1">
        <w:rPr>
          <w:rFonts w:eastAsia="Arial" w:cstheme="minorHAnsi"/>
          <w:color w:val="000000" w:themeColor="text1"/>
          <w:sz w:val="28"/>
          <w:szCs w:val="28"/>
        </w:rPr>
        <w:t>:</w:t>
      </w:r>
      <w:r w:rsidR="00C23A5B">
        <w:rPr>
          <w:rFonts w:eastAsia="Arial" w:cstheme="minorHAnsi"/>
          <w:color w:val="000000" w:themeColor="text1"/>
          <w:sz w:val="28"/>
          <w:szCs w:val="28"/>
        </w:rPr>
        <w:tab/>
      </w:r>
      <w:r w:rsidR="00256DB1">
        <w:rPr>
          <w:rFonts w:eastAsia="Arial" w:cstheme="minorHAnsi"/>
          <w:color w:val="000000" w:themeColor="text1"/>
          <w:sz w:val="28"/>
          <w:szCs w:val="28"/>
        </w:rPr>
        <w:t>per keer</w:t>
      </w:r>
      <w:r w:rsidR="003C751D">
        <w:rPr>
          <w:rFonts w:eastAsia="Arial" w:cstheme="minorHAnsi"/>
          <w:color w:val="000000" w:themeColor="text1"/>
          <w:sz w:val="28"/>
          <w:szCs w:val="28"/>
        </w:rPr>
        <w:t xml:space="preserve"> </w:t>
      </w:r>
      <w:r w:rsidRPr="00B857BF">
        <w:rPr>
          <w:rFonts w:eastAsia="Arial" w:cstheme="minorHAnsi"/>
          <w:color w:val="000000" w:themeColor="text1"/>
          <w:sz w:val="28"/>
          <w:szCs w:val="28"/>
        </w:rPr>
        <w:t>______</w:t>
      </w:r>
      <w:r w:rsidR="00C23A5B">
        <w:rPr>
          <w:rFonts w:eastAsia="Arial" w:cstheme="minorHAnsi"/>
          <w:color w:val="000000" w:themeColor="text1"/>
          <w:sz w:val="28"/>
          <w:szCs w:val="28"/>
        </w:rPr>
        <w:t>__</w:t>
      </w:r>
      <w:r w:rsidRPr="00B857BF">
        <w:rPr>
          <w:rFonts w:eastAsia="Arial" w:cstheme="minorHAnsi"/>
          <w:color w:val="000000" w:themeColor="text1"/>
          <w:sz w:val="28"/>
          <w:szCs w:val="28"/>
        </w:rPr>
        <w:t xml:space="preserve"> </w:t>
      </w:r>
      <w:r w:rsidR="003C751D">
        <w:rPr>
          <w:rFonts w:eastAsia="Arial" w:cstheme="minorHAnsi"/>
          <w:color w:val="000000" w:themeColor="text1"/>
          <w:sz w:val="28"/>
          <w:szCs w:val="28"/>
        </w:rPr>
        <w:t>glas/</w:t>
      </w:r>
      <w:r w:rsidRPr="00B857BF">
        <w:rPr>
          <w:rFonts w:eastAsia="Arial" w:cstheme="minorHAnsi"/>
          <w:color w:val="000000" w:themeColor="text1"/>
          <w:sz w:val="28"/>
          <w:szCs w:val="28"/>
        </w:rPr>
        <w:t>glazen</w:t>
      </w:r>
    </w:p>
    <w:p w14:paraId="52411C0A" w14:textId="77777777" w:rsidR="00EB412A" w:rsidRPr="00B857BF" w:rsidRDefault="00EB412A" w:rsidP="1327D3D4">
      <w:pPr>
        <w:rPr>
          <w:rFonts w:eastAsia="Arial" w:cstheme="minorHAnsi"/>
          <w:color w:val="000000" w:themeColor="text1"/>
          <w:sz w:val="28"/>
          <w:szCs w:val="28"/>
        </w:rPr>
      </w:pPr>
    </w:p>
    <w:p w14:paraId="38B402A4" w14:textId="01CBF2EB" w:rsidR="00754E6B" w:rsidRPr="00B857BF" w:rsidRDefault="00754E6B" w:rsidP="00754E6B">
      <w:pPr>
        <w:rPr>
          <w:rFonts w:eastAsia="Arial" w:cstheme="minorHAnsi"/>
          <w:sz w:val="28"/>
          <w:szCs w:val="28"/>
        </w:rPr>
      </w:pPr>
      <w:r>
        <w:rPr>
          <w:rFonts w:eastAsia="Arial" w:cstheme="minorHAnsi"/>
          <w:sz w:val="28"/>
          <w:szCs w:val="28"/>
        </w:rPr>
        <w:t>-</w:t>
      </w:r>
      <w:r w:rsidRPr="00B857BF">
        <w:rPr>
          <w:rFonts w:eastAsia="Arial" w:cstheme="minorHAnsi"/>
          <w:sz w:val="28"/>
          <w:szCs w:val="28"/>
        </w:rPr>
        <w:t>Gewicht</w:t>
      </w:r>
      <w:r w:rsidRPr="00B857BF">
        <w:rPr>
          <w:rFonts w:eastAsia="Arial" w:cstheme="minorHAnsi"/>
          <w:sz w:val="28"/>
          <w:szCs w:val="28"/>
        </w:rPr>
        <w:tab/>
      </w:r>
      <w:r w:rsidRPr="00B857BF">
        <w:rPr>
          <w:rFonts w:eastAsia="Arial" w:cstheme="minorHAnsi"/>
          <w:sz w:val="28"/>
          <w:szCs w:val="28"/>
        </w:rPr>
        <w:tab/>
        <w:t>________</w:t>
      </w:r>
      <w:r w:rsidRPr="00B857BF">
        <w:rPr>
          <w:rFonts w:eastAsia="Arial" w:cstheme="minorHAnsi"/>
          <w:sz w:val="28"/>
          <w:szCs w:val="28"/>
        </w:rPr>
        <w:tab/>
        <w:t>kg</w:t>
      </w:r>
    </w:p>
    <w:p w14:paraId="6CD62E29" w14:textId="70053181" w:rsidR="00754E6B" w:rsidRPr="00B857BF" w:rsidRDefault="00754E6B" w:rsidP="00754E6B">
      <w:pPr>
        <w:rPr>
          <w:rFonts w:eastAsia="Arial" w:cstheme="minorHAnsi"/>
          <w:sz w:val="28"/>
          <w:szCs w:val="28"/>
        </w:rPr>
      </w:pPr>
      <w:r>
        <w:rPr>
          <w:rFonts w:eastAsia="Arial" w:cstheme="minorHAnsi"/>
          <w:sz w:val="28"/>
          <w:szCs w:val="28"/>
        </w:rPr>
        <w:t>-</w:t>
      </w:r>
      <w:r w:rsidRPr="00B857BF">
        <w:rPr>
          <w:rFonts w:eastAsia="Arial" w:cstheme="minorHAnsi"/>
          <w:sz w:val="28"/>
          <w:szCs w:val="28"/>
        </w:rPr>
        <w:t>Lengte</w:t>
      </w:r>
      <w:r w:rsidR="000B7029">
        <w:rPr>
          <w:rFonts w:eastAsia="Arial" w:cstheme="minorHAnsi"/>
          <w:sz w:val="28"/>
          <w:szCs w:val="28"/>
        </w:rPr>
        <w:tab/>
      </w:r>
      <w:r w:rsidR="000B7029">
        <w:rPr>
          <w:rFonts w:eastAsia="Arial" w:cstheme="minorHAnsi"/>
          <w:sz w:val="28"/>
          <w:szCs w:val="28"/>
        </w:rPr>
        <w:tab/>
      </w:r>
      <w:r w:rsidRPr="00B857BF">
        <w:rPr>
          <w:rFonts w:eastAsia="Arial" w:cstheme="minorHAnsi"/>
          <w:sz w:val="28"/>
          <w:szCs w:val="28"/>
        </w:rPr>
        <w:t>________</w:t>
      </w:r>
      <w:r w:rsidRPr="00B857BF">
        <w:rPr>
          <w:rFonts w:eastAsia="Arial" w:cstheme="minorHAnsi"/>
          <w:sz w:val="28"/>
          <w:szCs w:val="28"/>
        </w:rPr>
        <w:tab/>
        <w:t>cm</w:t>
      </w:r>
    </w:p>
    <w:p w14:paraId="5CA4D7CF" w14:textId="4622E75D" w:rsidR="00EF6F7D" w:rsidRPr="00B857BF" w:rsidRDefault="00EF6F7D" w:rsidP="1327D3D4">
      <w:pPr>
        <w:rPr>
          <w:rFonts w:eastAsia="Arial" w:cstheme="minorHAnsi"/>
          <w:color w:val="000000" w:themeColor="text1"/>
          <w:sz w:val="28"/>
          <w:szCs w:val="28"/>
        </w:rPr>
      </w:pPr>
    </w:p>
    <w:p w14:paraId="450070D1" w14:textId="30D89AF2" w:rsidR="00EF6F7D" w:rsidRPr="00B857BF" w:rsidRDefault="00EF6F7D" w:rsidP="00EF6F7D">
      <w:pPr>
        <w:rPr>
          <w:rFonts w:eastAsia="Arial" w:cstheme="minorHAnsi"/>
          <w:sz w:val="28"/>
          <w:szCs w:val="28"/>
        </w:rPr>
      </w:pPr>
      <w:r w:rsidRPr="00B857BF">
        <w:rPr>
          <w:rFonts w:eastAsia="Arial" w:cstheme="minorHAnsi"/>
          <w:sz w:val="28"/>
          <w:szCs w:val="28"/>
        </w:rPr>
        <w:t xml:space="preserve">      </w:t>
      </w:r>
    </w:p>
    <w:p w14:paraId="3CF4E91A" w14:textId="77777777" w:rsidR="00EF6F7D" w:rsidRDefault="00EF6F7D" w:rsidP="00EF6F7D">
      <w:pPr>
        <w:rPr>
          <w:rFonts w:cstheme="minorHAnsi"/>
          <w:sz w:val="28"/>
          <w:szCs w:val="28"/>
        </w:rPr>
      </w:pPr>
    </w:p>
    <w:p w14:paraId="65A7CE4E" w14:textId="77777777" w:rsidR="00EB412A" w:rsidRDefault="00EB412A" w:rsidP="00EF6F7D">
      <w:pPr>
        <w:rPr>
          <w:rFonts w:cstheme="minorHAnsi"/>
          <w:sz w:val="28"/>
          <w:szCs w:val="28"/>
        </w:rPr>
      </w:pPr>
    </w:p>
    <w:p w14:paraId="00640C97" w14:textId="77777777" w:rsidR="00EB412A" w:rsidRPr="00B857BF" w:rsidRDefault="00EB412A" w:rsidP="00EF6F7D">
      <w:pPr>
        <w:rPr>
          <w:rFonts w:cstheme="minorHAnsi"/>
          <w:sz w:val="28"/>
          <w:szCs w:val="28"/>
        </w:rPr>
      </w:pPr>
    </w:p>
    <w:p w14:paraId="7CBEE0FA" w14:textId="77777777" w:rsidR="00F27F16" w:rsidRDefault="00F27F16" w:rsidP="00EF6F7D">
      <w:pPr>
        <w:spacing w:after="0"/>
        <w:rPr>
          <w:sz w:val="28"/>
          <w:szCs w:val="28"/>
        </w:rPr>
      </w:pPr>
    </w:p>
    <w:p w14:paraId="78A98325" w14:textId="77777777" w:rsidR="00F27F16" w:rsidRDefault="00F27F16" w:rsidP="00EF6F7D">
      <w:pPr>
        <w:spacing w:after="0"/>
        <w:rPr>
          <w:sz w:val="28"/>
          <w:szCs w:val="28"/>
        </w:rPr>
      </w:pPr>
    </w:p>
    <w:p w14:paraId="5A8181E3" w14:textId="41C9E02A" w:rsidR="003C4F31" w:rsidRDefault="00EF6F7D" w:rsidP="00EF6F7D">
      <w:pPr>
        <w:spacing w:after="0"/>
        <w:rPr>
          <w:sz w:val="28"/>
          <w:szCs w:val="28"/>
        </w:rPr>
      </w:pPr>
      <w:r w:rsidRPr="1327D3D4">
        <w:rPr>
          <w:sz w:val="28"/>
          <w:szCs w:val="28"/>
        </w:rPr>
        <w:t xml:space="preserve">Naam patiënt:  </w:t>
      </w:r>
      <w:r>
        <w:tab/>
      </w:r>
      <w:r w:rsidR="003C4F31" w:rsidRPr="1327D3D4">
        <w:rPr>
          <w:sz w:val="28"/>
          <w:szCs w:val="28"/>
        </w:rPr>
        <w:t>_________________________</w:t>
      </w:r>
    </w:p>
    <w:p w14:paraId="42D78D2F" w14:textId="7F1EC53C" w:rsidR="00EF6F7D" w:rsidRDefault="00EF6F7D" w:rsidP="00EF6F7D">
      <w:pPr>
        <w:spacing w:after="0"/>
        <w:rPr>
          <w:sz w:val="28"/>
          <w:szCs w:val="28"/>
        </w:rPr>
      </w:pPr>
      <w:r w:rsidRPr="4959FD27">
        <w:rPr>
          <w:sz w:val="28"/>
          <w:szCs w:val="28"/>
        </w:rPr>
        <w:t xml:space="preserve">                                         </w:t>
      </w:r>
    </w:p>
    <w:p w14:paraId="1BBA3205" w14:textId="201BD0CF" w:rsidR="00EF6F7D" w:rsidRDefault="00EF6F7D" w:rsidP="1327D3D4">
      <w:pPr>
        <w:spacing w:after="0"/>
        <w:rPr>
          <w:sz w:val="28"/>
          <w:szCs w:val="28"/>
        </w:rPr>
      </w:pPr>
      <w:r w:rsidRPr="1327D3D4">
        <w:rPr>
          <w:sz w:val="28"/>
          <w:szCs w:val="28"/>
        </w:rPr>
        <w:t xml:space="preserve">Geboortedatum: </w:t>
      </w:r>
      <w:r>
        <w:tab/>
      </w:r>
      <w:r w:rsidRPr="1327D3D4">
        <w:rPr>
          <w:sz w:val="28"/>
          <w:szCs w:val="28"/>
        </w:rPr>
        <w:t xml:space="preserve"> </w:t>
      </w:r>
      <w:r w:rsidR="003C4F31" w:rsidRPr="1327D3D4">
        <w:rPr>
          <w:sz w:val="28"/>
          <w:szCs w:val="28"/>
        </w:rPr>
        <w:t>_______________________</w:t>
      </w:r>
      <w:r w:rsidRPr="1327D3D4">
        <w:rPr>
          <w:sz w:val="28"/>
          <w:szCs w:val="28"/>
        </w:rPr>
        <w:t xml:space="preserve">   </w:t>
      </w:r>
    </w:p>
    <w:p w14:paraId="62502089" w14:textId="5CD57733" w:rsidR="00EF6F7D" w:rsidRDefault="00EF6F7D" w:rsidP="00EF6F7D">
      <w:pPr>
        <w:spacing w:after="0"/>
        <w:rPr>
          <w:sz w:val="28"/>
          <w:szCs w:val="28"/>
        </w:rPr>
      </w:pPr>
      <w:r w:rsidRPr="1327D3D4">
        <w:rPr>
          <w:sz w:val="28"/>
          <w:szCs w:val="28"/>
        </w:rPr>
        <w:t xml:space="preserve">   </w:t>
      </w:r>
    </w:p>
    <w:p w14:paraId="32168AD2" w14:textId="46C88E2C" w:rsidR="70242285" w:rsidRDefault="70242285" w:rsidP="1327D3D4">
      <w:pPr>
        <w:spacing w:after="0"/>
        <w:rPr>
          <w:sz w:val="28"/>
          <w:szCs w:val="28"/>
        </w:rPr>
      </w:pPr>
      <w:r w:rsidRPr="1327D3D4">
        <w:rPr>
          <w:sz w:val="28"/>
          <w:szCs w:val="28"/>
        </w:rPr>
        <w:t xml:space="preserve">Datum start: </w:t>
      </w:r>
      <w:r>
        <w:tab/>
      </w:r>
      <w:r w:rsidR="68A21697" w:rsidRPr="1327D3D4">
        <w:rPr>
          <w:sz w:val="28"/>
          <w:szCs w:val="28"/>
        </w:rPr>
        <w:t>________________________</w:t>
      </w:r>
    </w:p>
    <w:p w14:paraId="36FD1E28" w14:textId="77777777" w:rsidR="00EF6F7D" w:rsidRDefault="00EF6F7D" w:rsidP="00EF6F7D">
      <w:pPr>
        <w:spacing w:after="0"/>
        <w:rPr>
          <w:sz w:val="28"/>
          <w:szCs w:val="28"/>
        </w:rPr>
      </w:pPr>
      <w:r w:rsidRPr="4959FD27">
        <w:rPr>
          <w:sz w:val="28"/>
          <w:szCs w:val="28"/>
        </w:rPr>
        <w:t xml:space="preserve">                                                                                                                                                                                                                                                                                                                                                                             </w:t>
      </w:r>
    </w:p>
    <w:tbl>
      <w:tblPr>
        <w:tblStyle w:val="Tabelraster"/>
        <w:tblW w:w="0" w:type="auto"/>
        <w:tblLook w:val="04A0" w:firstRow="1" w:lastRow="0" w:firstColumn="1" w:lastColumn="0" w:noHBand="0" w:noVBand="1"/>
      </w:tblPr>
      <w:tblGrid>
        <w:gridCol w:w="3794"/>
        <w:gridCol w:w="1701"/>
        <w:gridCol w:w="1843"/>
        <w:gridCol w:w="992"/>
      </w:tblGrid>
      <w:tr w:rsidR="00EF6F7D" w14:paraId="06FE95C9" w14:textId="77777777" w:rsidTr="00CC57DE">
        <w:tc>
          <w:tcPr>
            <w:tcW w:w="3794" w:type="dxa"/>
          </w:tcPr>
          <w:p w14:paraId="277ABE13" w14:textId="77777777" w:rsidR="00EF6F7D" w:rsidRDefault="00EF6F7D" w:rsidP="00CC57DE">
            <w:pPr>
              <w:rPr>
                <w:rFonts w:ascii="Arial" w:hAnsi="Arial" w:cs="Arial"/>
                <w:sz w:val="28"/>
                <w:szCs w:val="28"/>
              </w:rPr>
            </w:pPr>
            <w:r w:rsidRPr="4959FD27">
              <w:rPr>
                <w:rFonts w:ascii="Arial" w:hAnsi="Arial" w:cs="Arial"/>
                <w:sz w:val="28"/>
                <w:szCs w:val="28"/>
              </w:rPr>
              <w:t>Dag 1</w:t>
            </w:r>
          </w:p>
        </w:tc>
        <w:tc>
          <w:tcPr>
            <w:tcW w:w="1701" w:type="dxa"/>
          </w:tcPr>
          <w:p w14:paraId="2ADA94B4" w14:textId="77777777" w:rsidR="00EF6F7D" w:rsidRDefault="00EF6F7D" w:rsidP="00CC57DE">
            <w:pPr>
              <w:rPr>
                <w:rFonts w:ascii="Arial" w:hAnsi="Arial" w:cs="Arial"/>
                <w:sz w:val="28"/>
                <w:szCs w:val="28"/>
              </w:rPr>
            </w:pPr>
            <w:r w:rsidRPr="4959FD27">
              <w:rPr>
                <w:rFonts w:ascii="Arial" w:hAnsi="Arial" w:cs="Arial"/>
                <w:sz w:val="28"/>
                <w:szCs w:val="28"/>
              </w:rPr>
              <w:t>Bovendruk</w:t>
            </w:r>
          </w:p>
        </w:tc>
        <w:tc>
          <w:tcPr>
            <w:tcW w:w="1843" w:type="dxa"/>
          </w:tcPr>
          <w:p w14:paraId="1E8780E7" w14:textId="77777777" w:rsidR="00EF6F7D" w:rsidRDefault="00EF6F7D" w:rsidP="00CC57DE">
            <w:pPr>
              <w:rPr>
                <w:rFonts w:ascii="Arial" w:hAnsi="Arial" w:cs="Arial"/>
                <w:sz w:val="28"/>
                <w:szCs w:val="28"/>
              </w:rPr>
            </w:pPr>
            <w:r w:rsidRPr="4959FD27">
              <w:rPr>
                <w:rFonts w:ascii="Arial" w:hAnsi="Arial" w:cs="Arial"/>
                <w:sz w:val="28"/>
                <w:szCs w:val="28"/>
              </w:rPr>
              <w:t>Onderdruk</w:t>
            </w:r>
          </w:p>
        </w:tc>
        <w:tc>
          <w:tcPr>
            <w:tcW w:w="992" w:type="dxa"/>
          </w:tcPr>
          <w:p w14:paraId="4F68EAA5" w14:textId="77777777" w:rsidR="00EF6F7D" w:rsidRDefault="00EF6F7D" w:rsidP="00CC57DE">
            <w:pPr>
              <w:rPr>
                <w:rFonts w:ascii="Arial" w:hAnsi="Arial" w:cs="Arial"/>
                <w:sz w:val="28"/>
                <w:szCs w:val="28"/>
              </w:rPr>
            </w:pPr>
            <w:r w:rsidRPr="4959FD27">
              <w:rPr>
                <w:rFonts w:ascii="Arial" w:hAnsi="Arial" w:cs="Arial"/>
                <w:sz w:val="28"/>
                <w:szCs w:val="28"/>
              </w:rPr>
              <w:t>Pols</w:t>
            </w:r>
          </w:p>
        </w:tc>
      </w:tr>
      <w:tr w:rsidR="00EF6F7D" w14:paraId="5144C8EC" w14:textId="77777777" w:rsidTr="00CC57DE">
        <w:tc>
          <w:tcPr>
            <w:tcW w:w="3794" w:type="dxa"/>
          </w:tcPr>
          <w:p w14:paraId="6FC4EB53" w14:textId="77777777" w:rsidR="00EF6F7D" w:rsidRDefault="00EF6F7D" w:rsidP="00CC57DE">
            <w:pPr>
              <w:rPr>
                <w:rFonts w:ascii="Arial" w:hAnsi="Arial" w:cs="Arial"/>
                <w:sz w:val="28"/>
                <w:szCs w:val="28"/>
              </w:rPr>
            </w:pPr>
            <w:r w:rsidRPr="4959FD27">
              <w:rPr>
                <w:rFonts w:ascii="Arial" w:hAnsi="Arial" w:cs="Arial"/>
                <w:sz w:val="28"/>
                <w:szCs w:val="28"/>
              </w:rPr>
              <w:t>1</w:t>
            </w:r>
            <w:r w:rsidRPr="4959FD27">
              <w:rPr>
                <w:rFonts w:ascii="Arial" w:hAnsi="Arial" w:cs="Arial"/>
                <w:sz w:val="28"/>
                <w:szCs w:val="28"/>
                <w:vertAlign w:val="superscript"/>
              </w:rPr>
              <w:t>e</w:t>
            </w:r>
            <w:r w:rsidRPr="4959FD27">
              <w:rPr>
                <w:rFonts w:ascii="Arial" w:hAnsi="Arial" w:cs="Arial"/>
                <w:sz w:val="28"/>
                <w:szCs w:val="28"/>
              </w:rPr>
              <w:t xml:space="preserve"> meting ochtend</w:t>
            </w:r>
          </w:p>
        </w:tc>
        <w:tc>
          <w:tcPr>
            <w:tcW w:w="1701" w:type="dxa"/>
          </w:tcPr>
          <w:p w14:paraId="7084CEE7" w14:textId="77777777" w:rsidR="00EF6F7D" w:rsidRDefault="00EF6F7D" w:rsidP="00CC57DE">
            <w:pPr>
              <w:rPr>
                <w:rFonts w:ascii="Arial" w:hAnsi="Arial" w:cs="Arial"/>
                <w:b/>
                <w:bCs/>
                <w:sz w:val="28"/>
                <w:szCs w:val="28"/>
              </w:rPr>
            </w:pPr>
          </w:p>
        </w:tc>
        <w:tc>
          <w:tcPr>
            <w:tcW w:w="1843" w:type="dxa"/>
          </w:tcPr>
          <w:p w14:paraId="32026895" w14:textId="77777777" w:rsidR="00EF6F7D" w:rsidRDefault="00EF6F7D" w:rsidP="00CC57DE">
            <w:pPr>
              <w:rPr>
                <w:rFonts w:ascii="Arial" w:hAnsi="Arial" w:cs="Arial"/>
                <w:b/>
                <w:bCs/>
                <w:sz w:val="28"/>
                <w:szCs w:val="28"/>
              </w:rPr>
            </w:pPr>
          </w:p>
        </w:tc>
        <w:tc>
          <w:tcPr>
            <w:tcW w:w="992" w:type="dxa"/>
          </w:tcPr>
          <w:p w14:paraId="2172EEED" w14:textId="77777777" w:rsidR="00EF6F7D" w:rsidRDefault="00EF6F7D" w:rsidP="00CC57DE">
            <w:pPr>
              <w:rPr>
                <w:rFonts w:ascii="Arial" w:hAnsi="Arial" w:cs="Arial"/>
                <w:b/>
                <w:bCs/>
                <w:sz w:val="28"/>
                <w:szCs w:val="28"/>
              </w:rPr>
            </w:pPr>
          </w:p>
        </w:tc>
      </w:tr>
      <w:tr w:rsidR="00EF6F7D" w14:paraId="1022DED2" w14:textId="77777777" w:rsidTr="00CC57DE">
        <w:tc>
          <w:tcPr>
            <w:tcW w:w="3794" w:type="dxa"/>
          </w:tcPr>
          <w:p w14:paraId="56DCE2DF" w14:textId="77777777" w:rsidR="00EF6F7D" w:rsidRDefault="00EF6F7D" w:rsidP="00CC57DE">
            <w:pPr>
              <w:rPr>
                <w:rFonts w:ascii="Arial" w:hAnsi="Arial" w:cs="Arial"/>
                <w:sz w:val="28"/>
                <w:szCs w:val="28"/>
              </w:rPr>
            </w:pPr>
            <w:r w:rsidRPr="4959FD27">
              <w:rPr>
                <w:rFonts w:ascii="Arial" w:hAnsi="Arial" w:cs="Arial"/>
                <w:sz w:val="28"/>
                <w:szCs w:val="28"/>
              </w:rPr>
              <w:t>2</w:t>
            </w:r>
            <w:r w:rsidRPr="4959FD27">
              <w:rPr>
                <w:rFonts w:ascii="Arial" w:hAnsi="Arial" w:cs="Arial"/>
                <w:sz w:val="28"/>
                <w:szCs w:val="28"/>
                <w:vertAlign w:val="superscript"/>
              </w:rPr>
              <w:t>e</w:t>
            </w:r>
            <w:r w:rsidRPr="4959FD27">
              <w:rPr>
                <w:rFonts w:ascii="Arial" w:hAnsi="Arial" w:cs="Arial"/>
                <w:sz w:val="28"/>
                <w:szCs w:val="28"/>
              </w:rPr>
              <w:t xml:space="preserve"> meting ochtend</w:t>
            </w:r>
          </w:p>
        </w:tc>
        <w:tc>
          <w:tcPr>
            <w:tcW w:w="1701" w:type="dxa"/>
          </w:tcPr>
          <w:p w14:paraId="72F85662" w14:textId="77777777" w:rsidR="00EF6F7D" w:rsidRDefault="00EF6F7D" w:rsidP="00CC57DE">
            <w:pPr>
              <w:rPr>
                <w:rFonts w:ascii="Arial" w:hAnsi="Arial" w:cs="Arial"/>
                <w:b/>
                <w:bCs/>
                <w:sz w:val="28"/>
                <w:szCs w:val="28"/>
              </w:rPr>
            </w:pPr>
          </w:p>
        </w:tc>
        <w:tc>
          <w:tcPr>
            <w:tcW w:w="1843" w:type="dxa"/>
          </w:tcPr>
          <w:p w14:paraId="3C16D17B" w14:textId="77777777" w:rsidR="00EF6F7D" w:rsidRDefault="00EF6F7D" w:rsidP="00CC57DE">
            <w:pPr>
              <w:rPr>
                <w:rFonts w:ascii="Arial" w:hAnsi="Arial" w:cs="Arial"/>
                <w:b/>
                <w:bCs/>
                <w:sz w:val="28"/>
                <w:szCs w:val="28"/>
              </w:rPr>
            </w:pPr>
          </w:p>
        </w:tc>
        <w:tc>
          <w:tcPr>
            <w:tcW w:w="992" w:type="dxa"/>
          </w:tcPr>
          <w:p w14:paraId="526F3A78" w14:textId="77777777" w:rsidR="00EF6F7D" w:rsidRDefault="00EF6F7D" w:rsidP="00CC57DE">
            <w:pPr>
              <w:rPr>
                <w:rFonts w:ascii="Arial" w:hAnsi="Arial" w:cs="Arial"/>
                <w:b/>
                <w:bCs/>
                <w:sz w:val="28"/>
                <w:szCs w:val="28"/>
              </w:rPr>
            </w:pPr>
          </w:p>
        </w:tc>
      </w:tr>
    </w:tbl>
    <w:p w14:paraId="64DF7173" w14:textId="77777777" w:rsidR="00EF6F7D" w:rsidRDefault="00EF6F7D" w:rsidP="00EF6F7D">
      <w:pPr>
        <w:spacing w:after="0"/>
        <w:rPr>
          <w:rFonts w:ascii="Arial" w:hAnsi="Arial" w:cs="Arial"/>
          <w:sz w:val="28"/>
          <w:szCs w:val="28"/>
        </w:rPr>
      </w:pPr>
    </w:p>
    <w:tbl>
      <w:tblPr>
        <w:tblStyle w:val="Tabelraster"/>
        <w:tblW w:w="0" w:type="auto"/>
        <w:tblLook w:val="04A0" w:firstRow="1" w:lastRow="0" w:firstColumn="1" w:lastColumn="0" w:noHBand="0" w:noVBand="1"/>
      </w:tblPr>
      <w:tblGrid>
        <w:gridCol w:w="3794"/>
        <w:gridCol w:w="1701"/>
        <w:gridCol w:w="1843"/>
        <w:gridCol w:w="992"/>
      </w:tblGrid>
      <w:tr w:rsidR="00EF6F7D" w14:paraId="6A66285F" w14:textId="77777777" w:rsidTr="00CC57DE">
        <w:tc>
          <w:tcPr>
            <w:tcW w:w="3794" w:type="dxa"/>
          </w:tcPr>
          <w:p w14:paraId="6B1029E2" w14:textId="77777777" w:rsidR="00EF6F7D" w:rsidRDefault="00EF6F7D" w:rsidP="00CC57DE">
            <w:pPr>
              <w:rPr>
                <w:rFonts w:ascii="Arial" w:hAnsi="Arial" w:cs="Arial"/>
                <w:sz w:val="28"/>
                <w:szCs w:val="28"/>
              </w:rPr>
            </w:pPr>
            <w:r w:rsidRPr="4959FD27">
              <w:rPr>
                <w:rFonts w:ascii="Arial" w:hAnsi="Arial" w:cs="Arial"/>
                <w:sz w:val="28"/>
                <w:szCs w:val="28"/>
              </w:rPr>
              <w:t>Dag 1</w:t>
            </w:r>
          </w:p>
        </w:tc>
        <w:tc>
          <w:tcPr>
            <w:tcW w:w="1701" w:type="dxa"/>
          </w:tcPr>
          <w:p w14:paraId="6623AC86" w14:textId="77777777" w:rsidR="00EF6F7D" w:rsidRDefault="00EF6F7D" w:rsidP="00CC57DE">
            <w:pPr>
              <w:rPr>
                <w:rFonts w:ascii="Arial" w:hAnsi="Arial" w:cs="Arial"/>
                <w:sz w:val="28"/>
                <w:szCs w:val="28"/>
              </w:rPr>
            </w:pPr>
            <w:r w:rsidRPr="4959FD27">
              <w:rPr>
                <w:rFonts w:ascii="Arial" w:hAnsi="Arial" w:cs="Arial"/>
                <w:sz w:val="28"/>
                <w:szCs w:val="28"/>
              </w:rPr>
              <w:t>Bovendruk</w:t>
            </w:r>
          </w:p>
        </w:tc>
        <w:tc>
          <w:tcPr>
            <w:tcW w:w="1843" w:type="dxa"/>
          </w:tcPr>
          <w:p w14:paraId="019E8067" w14:textId="77777777" w:rsidR="00EF6F7D" w:rsidRDefault="00EF6F7D" w:rsidP="00CC57DE">
            <w:pPr>
              <w:rPr>
                <w:rFonts w:ascii="Arial" w:hAnsi="Arial" w:cs="Arial"/>
                <w:sz w:val="28"/>
                <w:szCs w:val="28"/>
              </w:rPr>
            </w:pPr>
            <w:r w:rsidRPr="4959FD27">
              <w:rPr>
                <w:rFonts w:ascii="Arial" w:hAnsi="Arial" w:cs="Arial"/>
                <w:sz w:val="28"/>
                <w:szCs w:val="28"/>
              </w:rPr>
              <w:t>Onderdruk</w:t>
            </w:r>
          </w:p>
        </w:tc>
        <w:tc>
          <w:tcPr>
            <w:tcW w:w="992" w:type="dxa"/>
          </w:tcPr>
          <w:p w14:paraId="38B09C3A" w14:textId="77777777" w:rsidR="00EF6F7D" w:rsidRDefault="00EF6F7D" w:rsidP="00CC57DE">
            <w:pPr>
              <w:rPr>
                <w:rFonts w:ascii="Arial" w:hAnsi="Arial" w:cs="Arial"/>
                <w:sz w:val="28"/>
                <w:szCs w:val="28"/>
              </w:rPr>
            </w:pPr>
            <w:r w:rsidRPr="4959FD27">
              <w:rPr>
                <w:rFonts w:ascii="Arial" w:hAnsi="Arial" w:cs="Arial"/>
                <w:sz w:val="28"/>
                <w:szCs w:val="28"/>
              </w:rPr>
              <w:t>Pols</w:t>
            </w:r>
          </w:p>
        </w:tc>
      </w:tr>
      <w:tr w:rsidR="00EF6F7D" w14:paraId="024FEA53" w14:textId="77777777" w:rsidTr="00CC57DE">
        <w:tc>
          <w:tcPr>
            <w:tcW w:w="3794" w:type="dxa"/>
          </w:tcPr>
          <w:p w14:paraId="6C27BEDE" w14:textId="77777777" w:rsidR="00EF6F7D" w:rsidRDefault="00EF6F7D" w:rsidP="00CC57DE">
            <w:pPr>
              <w:rPr>
                <w:rFonts w:ascii="Arial" w:hAnsi="Arial" w:cs="Arial"/>
                <w:sz w:val="28"/>
                <w:szCs w:val="28"/>
              </w:rPr>
            </w:pPr>
            <w:r w:rsidRPr="4959FD27">
              <w:rPr>
                <w:rFonts w:ascii="Arial" w:hAnsi="Arial" w:cs="Arial"/>
                <w:sz w:val="28"/>
                <w:szCs w:val="28"/>
              </w:rPr>
              <w:t>1</w:t>
            </w:r>
            <w:r w:rsidRPr="4959FD27">
              <w:rPr>
                <w:rFonts w:ascii="Arial" w:hAnsi="Arial" w:cs="Arial"/>
                <w:sz w:val="28"/>
                <w:szCs w:val="28"/>
                <w:vertAlign w:val="superscript"/>
              </w:rPr>
              <w:t>e</w:t>
            </w:r>
            <w:r w:rsidRPr="4959FD27">
              <w:rPr>
                <w:rFonts w:ascii="Arial" w:hAnsi="Arial" w:cs="Arial"/>
                <w:sz w:val="28"/>
                <w:szCs w:val="28"/>
              </w:rPr>
              <w:t xml:space="preserve"> meting avond</w:t>
            </w:r>
          </w:p>
        </w:tc>
        <w:tc>
          <w:tcPr>
            <w:tcW w:w="1701" w:type="dxa"/>
          </w:tcPr>
          <w:p w14:paraId="4BD23C3D" w14:textId="77777777" w:rsidR="00EF6F7D" w:rsidRDefault="00EF6F7D" w:rsidP="00CC57DE">
            <w:pPr>
              <w:rPr>
                <w:rFonts w:ascii="Arial" w:hAnsi="Arial" w:cs="Arial"/>
                <w:sz w:val="28"/>
                <w:szCs w:val="28"/>
              </w:rPr>
            </w:pPr>
          </w:p>
        </w:tc>
        <w:tc>
          <w:tcPr>
            <w:tcW w:w="1843" w:type="dxa"/>
          </w:tcPr>
          <w:p w14:paraId="5B5DD816" w14:textId="77777777" w:rsidR="00EF6F7D" w:rsidRDefault="00EF6F7D" w:rsidP="00CC57DE">
            <w:pPr>
              <w:rPr>
                <w:rFonts w:ascii="Arial" w:hAnsi="Arial" w:cs="Arial"/>
                <w:sz w:val="28"/>
                <w:szCs w:val="28"/>
              </w:rPr>
            </w:pPr>
          </w:p>
        </w:tc>
        <w:tc>
          <w:tcPr>
            <w:tcW w:w="992" w:type="dxa"/>
          </w:tcPr>
          <w:p w14:paraId="3A379B5C" w14:textId="77777777" w:rsidR="00EF6F7D" w:rsidRDefault="00EF6F7D" w:rsidP="00CC57DE">
            <w:pPr>
              <w:rPr>
                <w:rFonts w:ascii="Arial" w:hAnsi="Arial" w:cs="Arial"/>
                <w:sz w:val="28"/>
                <w:szCs w:val="28"/>
              </w:rPr>
            </w:pPr>
          </w:p>
        </w:tc>
      </w:tr>
      <w:tr w:rsidR="00EF6F7D" w14:paraId="27EBB962" w14:textId="77777777" w:rsidTr="00CC57DE">
        <w:tc>
          <w:tcPr>
            <w:tcW w:w="3794" w:type="dxa"/>
          </w:tcPr>
          <w:p w14:paraId="4EDD13B8" w14:textId="77777777" w:rsidR="00EF6F7D" w:rsidRDefault="00EF6F7D" w:rsidP="00CC57DE">
            <w:pPr>
              <w:rPr>
                <w:rFonts w:ascii="Arial" w:hAnsi="Arial" w:cs="Arial"/>
                <w:sz w:val="28"/>
                <w:szCs w:val="28"/>
              </w:rPr>
            </w:pPr>
            <w:r w:rsidRPr="4959FD27">
              <w:rPr>
                <w:rFonts w:ascii="Arial" w:hAnsi="Arial" w:cs="Arial"/>
                <w:sz w:val="28"/>
                <w:szCs w:val="28"/>
              </w:rPr>
              <w:t>2</w:t>
            </w:r>
            <w:r w:rsidRPr="4959FD27">
              <w:rPr>
                <w:rFonts w:ascii="Arial" w:hAnsi="Arial" w:cs="Arial"/>
                <w:sz w:val="28"/>
                <w:szCs w:val="28"/>
                <w:vertAlign w:val="superscript"/>
              </w:rPr>
              <w:t>e</w:t>
            </w:r>
            <w:r w:rsidRPr="4959FD27">
              <w:rPr>
                <w:rFonts w:ascii="Arial" w:hAnsi="Arial" w:cs="Arial"/>
                <w:sz w:val="28"/>
                <w:szCs w:val="28"/>
              </w:rPr>
              <w:t xml:space="preserve"> meting avond</w:t>
            </w:r>
          </w:p>
        </w:tc>
        <w:tc>
          <w:tcPr>
            <w:tcW w:w="1701" w:type="dxa"/>
          </w:tcPr>
          <w:p w14:paraId="124A6213" w14:textId="77777777" w:rsidR="00EF6F7D" w:rsidRDefault="00EF6F7D" w:rsidP="00CC57DE">
            <w:pPr>
              <w:rPr>
                <w:rFonts w:ascii="Arial" w:hAnsi="Arial" w:cs="Arial"/>
                <w:sz w:val="28"/>
                <w:szCs w:val="28"/>
              </w:rPr>
            </w:pPr>
          </w:p>
        </w:tc>
        <w:tc>
          <w:tcPr>
            <w:tcW w:w="1843" w:type="dxa"/>
          </w:tcPr>
          <w:p w14:paraId="4AA1306B" w14:textId="77777777" w:rsidR="00EF6F7D" w:rsidRDefault="00EF6F7D" w:rsidP="00CC57DE">
            <w:pPr>
              <w:rPr>
                <w:rFonts w:ascii="Arial" w:hAnsi="Arial" w:cs="Arial"/>
                <w:sz w:val="28"/>
                <w:szCs w:val="28"/>
              </w:rPr>
            </w:pPr>
          </w:p>
        </w:tc>
        <w:tc>
          <w:tcPr>
            <w:tcW w:w="992" w:type="dxa"/>
          </w:tcPr>
          <w:p w14:paraId="24CB5795" w14:textId="77777777" w:rsidR="00EF6F7D" w:rsidRDefault="00EF6F7D" w:rsidP="00CC57DE">
            <w:pPr>
              <w:rPr>
                <w:rFonts w:ascii="Arial" w:hAnsi="Arial" w:cs="Arial"/>
                <w:sz w:val="28"/>
                <w:szCs w:val="28"/>
              </w:rPr>
            </w:pPr>
          </w:p>
        </w:tc>
      </w:tr>
    </w:tbl>
    <w:p w14:paraId="1933BEAB" w14:textId="77777777" w:rsidR="00EF6F7D" w:rsidRDefault="00EF6F7D" w:rsidP="00EF6F7D">
      <w:pPr>
        <w:spacing w:after="0"/>
        <w:rPr>
          <w:rFonts w:ascii="Arial" w:hAnsi="Arial" w:cs="Arial"/>
          <w:b/>
          <w:bCs/>
          <w:sz w:val="28"/>
          <w:szCs w:val="28"/>
        </w:rPr>
      </w:pPr>
      <w:r w:rsidRPr="4959FD27">
        <w:rPr>
          <w:rFonts w:ascii="Arial" w:hAnsi="Arial" w:cs="Arial"/>
          <w:b/>
          <w:bCs/>
          <w:sz w:val="28"/>
          <w:szCs w:val="28"/>
        </w:rPr>
        <w:t>----------------------------------------------------------------------------------------</w:t>
      </w:r>
    </w:p>
    <w:tbl>
      <w:tblPr>
        <w:tblStyle w:val="Tabelraster"/>
        <w:tblW w:w="0" w:type="auto"/>
        <w:tblLook w:val="04A0" w:firstRow="1" w:lastRow="0" w:firstColumn="1" w:lastColumn="0" w:noHBand="0" w:noVBand="1"/>
      </w:tblPr>
      <w:tblGrid>
        <w:gridCol w:w="3794"/>
        <w:gridCol w:w="1701"/>
        <w:gridCol w:w="1843"/>
        <w:gridCol w:w="992"/>
      </w:tblGrid>
      <w:tr w:rsidR="00EF6F7D" w14:paraId="2D1F0857" w14:textId="77777777" w:rsidTr="00CC57DE">
        <w:tc>
          <w:tcPr>
            <w:tcW w:w="3794" w:type="dxa"/>
          </w:tcPr>
          <w:p w14:paraId="71266655" w14:textId="77777777" w:rsidR="00EF6F7D" w:rsidRDefault="00EF6F7D" w:rsidP="00CC57DE">
            <w:pPr>
              <w:rPr>
                <w:rFonts w:ascii="Arial" w:hAnsi="Arial" w:cs="Arial"/>
                <w:sz w:val="28"/>
                <w:szCs w:val="28"/>
              </w:rPr>
            </w:pPr>
            <w:r w:rsidRPr="4959FD27">
              <w:rPr>
                <w:rFonts w:ascii="Arial" w:hAnsi="Arial" w:cs="Arial"/>
                <w:sz w:val="28"/>
                <w:szCs w:val="28"/>
              </w:rPr>
              <w:t>Dag 2</w:t>
            </w:r>
          </w:p>
        </w:tc>
        <w:tc>
          <w:tcPr>
            <w:tcW w:w="1701" w:type="dxa"/>
          </w:tcPr>
          <w:p w14:paraId="6930BE44" w14:textId="77777777" w:rsidR="00EF6F7D" w:rsidRDefault="00EF6F7D" w:rsidP="00CC57DE">
            <w:pPr>
              <w:rPr>
                <w:rFonts w:ascii="Arial" w:hAnsi="Arial" w:cs="Arial"/>
                <w:sz w:val="28"/>
                <w:szCs w:val="28"/>
              </w:rPr>
            </w:pPr>
            <w:r w:rsidRPr="4959FD27">
              <w:rPr>
                <w:rFonts w:ascii="Arial" w:hAnsi="Arial" w:cs="Arial"/>
                <w:sz w:val="28"/>
                <w:szCs w:val="28"/>
              </w:rPr>
              <w:t>Bovendruk</w:t>
            </w:r>
          </w:p>
        </w:tc>
        <w:tc>
          <w:tcPr>
            <w:tcW w:w="1843" w:type="dxa"/>
          </w:tcPr>
          <w:p w14:paraId="0E002C6B" w14:textId="77777777" w:rsidR="00EF6F7D" w:rsidRDefault="00EF6F7D" w:rsidP="00CC57DE">
            <w:pPr>
              <w:rPr>
                <w:rFonts w:ascii="Arial" w:hAnsi="Arial" w:cs="Arial"/>
                <w:sz w:val="28"/>
                <w:szCs w:val="28"/>
              </w:rPr>
            </w:pPr>
            <w:r w:rsidRPr="4959FD27">
              <w:rPr>
                <w:rFonts w:ascii="Arial" w:hAnsi="Arial" w:cs="Arial"/>
                <w:sz w:val="28"/>
                <w:szCs w:val="28"/>
              </w:rPr>
              <w:t>Onderdruk</w:t>
            </w:r>
          </w:p>
        </w:tc>
        <w:tc>
          <w:tcPr>
            <w:tcW w:w="992" w:type="dxa"/>
          </w:tcPr>
          <w:p w14:paraId="37B4C60F" w14:textId="77777777" w:rsidR="00EF6F7D" w:rsidRDefault="00EF6F7D" w:rsidP="00CC57DE">
            <w:pPr>
              <w:rPr>
                <w:rFonts w:ascii="Arial" w:hAnsi="Arial" w:cs="Arial"/>
                <w:sz w:val="28"/>
                <w:szCs w:val="28"/>
              </w:rPr>
            </w:pPr>
            <w:r w:rsidRPr="4959FD27">
              <w:rPr>
                <w:rFonts w:ascii="Arial" w:hAnsi="Arial" w:cs="Arial"/>
                <w:sz w:val="28"/>
                <w:szCs w:val="28"/>
              </w:rPr>
              <w:t>Pols</w:t>
            </w:r>
          </w:p>
        </w:tc>
      </w:tr>
      <w:tr w:rsidR="00EF6F7D" w14:paraId="2053B534" w14:textId="77777777" w:rsidTr="00CC57DE">
        <w:tc>
          <w:tcPr>
            <w:tcW w:w="3794" w:type="dxa"/>
          </w:tcPr>
          <w:p w14:paraId="1A8FB1BF" w14:textId="77777777" w:rsidR="00EF6F7D" w:rsidRDefault="00EF6F7D" w:rsidP="00CC57DE">
            <w:pPr>
              <w:rPr>
                <w:rFonts w:ascii="Arial" w:hAnsi="Arial" w:cs="Arial"/>
                <w:sz w:val="28"/>
                <w:szCs w:val="28"/>
              </w:rPr>
            </w:pPr>
            <w:r w:rsidRPr="4959FD27">
              <w:rPr>
                <w:rFonts w:ascii="Arial" w:hAnsi="Arial" w:cs="Arial"/>
                <w:sz w:val="28"/>
                <w:szCs w:val="28"/>
              </w:rPr>
              <w:t>1</w:t>
            </w:r>
            <w:r w:rsidRPr="4959FD27">
              <w:rPr>
                <w:rFonts w:ascii="Arial" w:hAnsi="Arial" w:cs="Arial"/>
                <w:sz w:val="28"/>
                <w:szCs w:val="28"/>
                <w:vertAlign w:val="superscript"/>
              </w:rPr>
              <w:t>e</w:t>
            </w:r>
            <w:r w:rsidRPr="4959FD27">
              <w:rPr>
                <w:rFonts w:ascii="Arial" w:hAnsi="Arial" w:cs="Arial"/>
                <w:sz w:val="28"/>
                <w:szCs w:val="28"/>
              </w:rPr>
              <w:t xml:space="preserve"> meting ochtend</w:t>
            </w:r>
          </w:p>
        </w:tc>
        <w:tc>
          <w:tcPr>
            <w:tcW w:w="1701" w:type="dxa"/>
          </w:tcPr>
          <w:p w14:paraId="15A2B273" w14:textId="77777777" w:rsidR="00EF6F7D" w:rsidRDefault="00EF6F7D" w:rsidP="00CC57DE">
            <w:pPr>
              <w:rPr>
                <w:rFonts w:ascii="Arial" w:hAnsi="Arial" w:cs="Arial"/>
                <w:sz w:val="28"/>
                <w:szCs w:val="28"/>
              </w:rPr>
            </w:pPr>
          </w:p>
        </w:tc>
        <w:tc>
          <w:tcPr>
            <w:tcW w:w="1843" w:type="dxa"/>
          </w:tcPr>
          <w:p w14:paraId="1DA492E3" w14:textId="77777777" w:rsidR="00EF6F7D" w:rsidRDefault="00EF6F7D" w:rsidP="00CC57DE">
            <w:pPr>
              <w:rPr>
                <w:rFonts w:ascii="Arial" w:hAnsi="Arial" w:cs="Arial"/>
                <w:sz w:val="28"/>
                <w:szCs w:val="28"/>
              </w:rPr>
            </w:pPr>
          </w:p>
        </w:tc>
        <w:tc>
          <w:tcPr>
            <w:tcW w:w="992" w:type="dxa"/>
          </w:tcPr>
          <w:p w14:paraId="4DA3CF47" w14:textId="77777777" w:rsidR="00EF6F7D" w:rsidRDefault="00EF6F7D" w:rsidP="00CC57DE">
            <w:pPr>
              <w:rPr>
                <w:rFonts w:ascii="Arial" w:hAnsi="Arial" w:cs="Arial"/>
                <w:sz w:val="28"/>
                <w:szCs w:val="28"/>
              </w:rPr>
            </w:pPr>
          </w:p>
        </w:tc>
      </w:tr>
      <w:tr w:rsidR="00EF6F7D" w14:paraId="31076446" w14:textId="77777777" w:rsidTr="00CC57DE">
        <w:tc>
          <w:tcPr>
            <w:tcW w:w="3794" w:type="dxa"/>
          </w:tcPr>
          <w:p w14:paraId="465B60A2" w14:textId="77777777" w:rsidR="00EF6F7D" w:rsidRDefault="00EF6F7D" w:rsidP="00CC57DE">
            <w:pPr>
              <w:rPr>
                <w:rFonts w:ascii="Arial" w:hAnsi="Arial" w:cs="Arial"/>
                <w:sz w:val="28"/>
                <w:szCs w:val="28"/>
              </w:rPr>
            </w:pPr>
            <w:r w:rsidRPr="4959FD27">
              <w:rPr>
                <w:rFonts w:ascii="Arial" w:hAnsi="Arial" w:cs="Arial"/>
                <w:sz w:val="28"/>
                <w:szCs w:val="28"/>
              </w:rPr>
              <w:t>2</w:t>
            </w:r>
            <w:r w:rsidRPr="4959FD27">
              <w:rPr>
                <w:rFonts w:ascii="Arial" w:hAnsi="Arial" w:cs="Arial"/>
                <w:sz w:val="28"/>
                <w:szCs w:val="28"/>
                <w:vertAlign w:val="superscript"/>
              </w:rPr>
              <w:t>e</w:t>
            </w:r>
            <w:r w:rsidRPr="4959FD27">
              <w:rPr>
                <w:rFonts w:ascii="Arial" w:hAnsi="Arial" w:cs="Arial"/>
                <w:sz w:val="28"/>
                <w:szCs w:val="28"/>
              </w:rPr>
              <w:t xml:space="preserve"> meting ochtend</w:t>
            </w:r>
          </w:p>
        </w:tc>
        <w:tc>
          <w:tcPr>
            <w:tcW w:w="1701" w:type="dxa"/>
          </w:tcPr>
          <w:p w14:paraId="3A971166" w14:textId="77777777" w:rsidR="00EF6F7D" w:rsidRDefault="00EF6F7D" w:rsidP="00CC57DE">
            <w:pPr>
              <w:rPr>
                <w:rFonts w:ascii="Arial" w:hAnsi="Arial" w:cs="Arial"/>
                <w:sz w:val="28"/>
                <w:szCs w:val="28"/>
              </w:rPr>
            </w:pPr>
          </w:p>
        </w:tc>
        <w:tc>
          <w:tcPr>
            <w:tcW w:w="1843" w:type="dxa"/>
          </w:tcPr>
          <w:p w14:paraId="50835B22" w14:textId="77777777" w:rsidR="00EF6F7D" w:rsidRDefault="00EF6F7D" w:rsidP="00CC57DE">
            <w:pPr>
              <w:rPr>
                <w:rFonts w:ascii="Arial" w:hAnsi="Arial" w:cs="Arial"/>
                <w:sz w:val="28"/>
                <w:szCs w:val="28"/>
              </w:rPr>
            </w:pPr>
          </w:p>
        </w:tc>
        <w:tc>
          <w:tcPr>
            <w:tcW w:w="992" w:type="dxa"/>
          </w:tcPr>
          <w:p w14:paraId="5A4C0277" w14:textId="77777777" w:rsidR="00EF6F7D" w:rsidRDefault="00EF6F7D" w:rsidP="00CC57DE">
            <w:pPr>
              <w:rPr>
                <w:rFonts w:ascii="Arial" w:hAnsi="Arial" w:cs="Arial"/>
                <w:sz w:val="28"/>
                <w:szCs w:val="28"/>
              </w:rPr>
            </w:pPr>
          </w:p>
        </w:tc>
      </w:tr>
    </w:tbl>
    <w:p w14:paraId="039EB17E" w14:textId="77777777" w:rsidR="00EF6F7D" w:rsidRDefault="00EF6F7D" w:rsidP="00EF6F7D">
      <w:pPr>
        <w:spacing w:after="0"/>
        <w:rPr>
          <w:rFonts w:ascii="Arial" w:hAnsi="Arial" w:cs="Arial"/>
          <w:sz w:val="28"/>
          <w:szCs w:val="28"/>
        </w:rPr>
      </w:pPr>
    </w:p>
    <w:tbl>
      <w:tblPr>
        <w:tblStyle w:val="Tabelraster"/>
        <w:tblW w:w="0" w:type="auto"/>
        <w:tblLook w:val="04A0" w:firstRow="1" w:lastRow="0" w:firstColumn="1" w:lastColumn="0" w:noHBand="0" w:noVBand="1"/>
      </w:tblPr>
      <w:tblGrid>
        <w:gridCol w:w="3794"/>
        <w:gridCol w:w="1701"/>
        <w:gridCol w:w="1843"/>
        <w:gridCol w:w="992"/>
      </w:tblGrid>
      <w:tr w:rsidR="00EF6F7D" w14:paraId="2414E11F" w14:textId="77777777" w:rsidTr="00CC57DE">
        <w:tc>
          <w:tcPr>
            <w:tcW w:w="3794" w:type="dxa"/>
          </w:tcPr>
          <w:p w14:paraId="7A0BDD00" w14:textId="77777777" w:rsidR="00EF6F7D" w:rsidRDefault="00EF6F7D" w:rsidP="00CC57DE">
            <w:pPr>
              <w:rPr>
                <w:rFonts w:ascii="Arial" w:hAnsi="Arial" w:cs="Arial"/>
                <w:sz w:val="28"/>
                <w:szCs w:val="28"/>
              </w:rPr>
            </w:pPr>
            <w:r w:rsidRPr="4959FD27">
              <w:rPr>
                <w:rFonts w:ascii="Arial" w:hAnsi="Arial" w:cs="Arial"/>
                <w:sz w:val="28"/>
                <w:szCs w:val="28"/>
              </w:rPr>
              <w:t>Dag 2</w:t>
            </w:r>
          </w:p>
        </w:tc>
        <w:tc>
          <w:tcPr>
            <w:tcW w:w="1701" w:type="dxa"/>
          </w:tcPr>
          <w:p w14:paraId="342A4BFA" w14:textId="77777777" w:rsidR="00EF6F7D" w:rsidRDefault="00EF6F7D" w:rsidP="00CC57DE">
            <w:pPr>
              <w:rPr>
                <w:rFonts w:ascii="Arial" w:hAnsi="Arial" w:cs="Arial"/>
                <w:sz w:val="28"/>
                <w:szCs w:val="28"/>
              </w:rPr>
            </w:pPr>
            <w:r w:rsidRPr="4959FD27">
              <w:rPr>
                <w:rFonts w:ascii="Arial" w:hAnsi="Arial" w:cs="Arial"/>
                <w:sz w:val="28"/>
                <w:szCs w:val="28"/>
              </w:rPr>
              <w:t>Bovendruk</w:t>
            </w:r>
          </w:p>
        </w:tc>
        <w:tc>
          <w:tcPr>
            <w:tcW w:w="1843" w:type="dxa"/>
          </w:tcPr>
          <w:p w14:paraId="55B17CC7" w14:textId="77777777" w:rsidR="00EF6F7D" w:rsidRDefault="00EF6F7D" w:rsidP="00CC57DE">
            <w:pPr>
              <w:rPr>
                <w:rFonts w:ascii="Arial" w:hAnsi="Arial" w:cs="Arial"/>
                <w:sz w:val="28"/>
                <w:szCs w:val="28"/>
              </w:rPr>
            </w:pPr>
            <w:r w:rsidRPr="4959FD27">
              <w:rPr>
                <w:rFonts w:ascii="Arial" w:hAnsi="Arial" w:cs="Arial"/>
                <w:sz w:val="28"/>
                <w:szCs w:val="28"/>
              </w:rPr>
              <w:t>Onderdruk</w:t>
            </w:r>
          </w:p>
        </w:tc>
        <w:tc>
          <w:tcPr>
            <w:tcW w:w="992" w:type="dxa"/>
          </w:tcPr>
          <w:p w14:paraId="150CB8A9" w14:textId="77777777" w:rsidR="00EF6F7D" w:rsidRDefault="00EF6F7D" w:rsidP="00CC57DE">
            <w:pPr>
              <w:rPr>
                <w:rFonts w:ascii="Arial" w:hAnsi="Arial" w:cs="Arial"/>
                <w:sz w:val="28"/>
                <w:szCs w:val="28"/>
              </w:rPr>
            </w:pPr>
            <w:r w:rsidRPr="4959FD27">
              <w:rPr>
                <w:rFonts w:ascii="Arial" w:hAnsi="Arial" w:cs="Arial"/>
                <w:sz w:val="28"/>
                <w:szCs w:val="28"/>
              </w:rPr>
              <w:t>Pols</w:t>
            </w:r>
          </w:p>
        </w:tc>
      </w:tr>
      <w:tr w:rsidR="00EF6F7D" w14:paraId="2EE7E4A6" w14:textId="77777777" w:rsidTr="00CC57DE">
        <w:tc>
          <w:tcPr>
            <w:tcW w:w="3794" w:type="dxa"/>
          </w:tcPr>
          <w:p w14:paraId="500D1ECE" w14:textId="77777777" w:rsidR="00EF6F7D" w:rsidRDefault="00EF6F7D" w:rsidP="00CC57DE">
            <w:pPr>
              <w:rPr>
                <w:rFonts w:ascii="Arial" w:hAnsi="Arial" w:cs="Arial"/>
                <w:sz w:val="28"/>
                <w:szCs w:val="28"/>
              </w:rPr>
            </w:pPr>
            <w:r w:rsidRPr="4959FD27">
              <w:rPr>
                <w:rFonts w:ascii="Arial" w:hAnsi="Arial" w:cs="Arial"/>
                <w:sz w:val="28"/>
                <w:szCs w:val="28"/>
              </w:rPr>
              <w:t>1</w:t>
            </w:r>
            <w:r w:rsidRPr="4959FD27">
              <w:rPr>
                <w:rFonts w:ascii="Arial" w:hAnsi="Arial" w:cs="Arial"/>
                <w:sz w:val="28"/>
                <w:szCs w:val="28"/>
                <w:vertAlign w:val="superscript"/>
              </w:rPr>
              <w:t>e</w:t>
            </w:r>
            <w:r w:rsidRPr="4959FD27">
              <w:rPr>
                <w:rFonts w:ascii="Arial" w:hAnsi="Arial" w:cs="Arial"/>
                <w:sz w:val="28"/>
                <w:szCs w:val="28"/>
              </w:rPr>
              <w:t xml:space="preserve"> meting avond</w:t>
            </w:r>
          </w:p>
        </w:tc>
        <w:tc>
          <w:tcPr>
            <w:tcW w:w="1701" w:type="dxa"/>
          </w:tcPr>
          <w:p w14:paraId="226395B0" w14:textId="77777777" w:rsidR="00EF6F7D" w:rsidRDefault="00EF6F7D" w:rsidP="00CC57DE">
            <w:pPr>
              <w:rPr>
                <w:rFonts w:ascii="Arial" w:hAnsi="Arial" w:cs="Arial"/>
                <w:sz w:val="28"/>
                <w:szCs w:val="28"/>
              </w:rPr>
            </w:pPr>
          </w:p>
        </w:tc>
        <w:tc>
          <w:tcPr>
            <w:tcW w:w="1843" w:type="dxa"/>
          </w:tcPr>
          <w:p w14:paraId="61723409" w14:textId="77777777" w:rsidR="00EF6F7D" w:rsidRDefault="00EF6F7D" w:rsidP="00CC57DE">
            <w:pPr>
              <w:rPr>
                <w:rFonts w:ascii="Arial" w:hAnsi="Arial" w:cs="Arial"/>
                <w:sz w:val="28"/>
                <w:szCs w:val="28"/>
              </w:rPr>
            </w:pPr>
          </w:p>
        </w:tc>
        <w:tc>
          <w:tcPr>
            <w:tcW w:w="992" w:type="dxa"/>
          </w:tcPr>
          <w:p w14:paraId="754338D3" w14:textId="77777777" w:rsidR="00EF6F7D" w:rsidRDefault="00EF6F7D" w:rsidP="00CC57DE">
            <w:pPr>
              <w:rPr>
                <w:rFonts w:ascii="Arial" w:hAnsi="Arial" w:cs="Arial"/>
                <w:sz w:val="28"/>
                <w:szCs w:val="28"/>
              </w:rPr>
            </w:pPr>
          </w:p>
        </w:tc>
      </w:tr>
      <w:tr w:rsidR="00EF6F7D" w14:paraId="4E2CCF7C" w14:textId="77777777" w:rsidTr="00CC57DE">
        <w:tc>
          <w:tcPr>
            <w:tcW w:w="3794" w:type="dxa"/>
          </w:tcPr>
          <w:p w14:paraId="113B80A9" w14:textId="77777777" w:rsidR="00EF6F7D" w:rsidRDefault="00EF6F7D" w:rsidP="00CC57DE">
            <w:pPr>
              <w:rPr>
                <w:rFonts w:ascii="Arial" w:hAnsi="Arial" w:cs="Arial"/>
                <w:sz w:val="28"/>
                <w:szCs w:val="28"/>
              </w:rPr>
            </w:pPr>
            <w:r w:rsidRPr="4959FD27">
              <w:rPr>
                <w:rFonts w:ascii="Arial" w:hAnsi="Arial" w:cs="Arial"/>
                <w:sz w:val="28"/>
                <w:szCs w:val="28"/>
              </w:rPr>
              <w:t>2</w:t>
            </w:r>
            <w:r w:rsidRPr="4959FD27">
              <w:rPr>
                <w:rFonts w:ascii="Arial" w:hAnsi="Arial" w:cs="Arial"/>
                <w:sz w:val="28"/>
                <w:szCs w:val="28"/>
                <w:vertAlign w:val="superscript"/>
              </w:rPr>
              <w:t>e</w:t>
            </w:r>
            <w:r w:rsidRPr="4959FD27">
              <w:rPr>
                <w:rFonts w:ascii="Arial" w:hAnsi="Arial" w:cs="Arial"/>
                <w:sz w:val="28"/>
                <w:szCs w:val="28"/>
              </w:rPr>
              <w:t xml:space="preserve"> meting avond</w:t>
            </w:r>
          </w:p>
        </w:tc>
        <w:tc>
          <w:tcPr>
            <w:tcW w:w="1701" w:type="dxa"/>
          </w:tcPr>
          <w:p w14:paraId="32C38A65" w14:textId="77777777" w:rsidR="00EF6F7D" w:rsidRDefault="00EF6F7D" w:rsidP="00CC57DE">
            <w:pPr>
              <w:rPr>
                <w:rFonts w:ascii="Arial" w:hAnsi="Arial" w:cs="Arial"/>
                <w:sz w:val="28"/>
                <w:szCs w:val="28"/>
              </w:rPr>
            </w:pPr>
          </w:p>
        </w:tc>
        <w:tc>
          <w:tcPr>
            <w:tcW w:w="1843" w:type="dxa"/>
          </w:tcPr>
          <w:p w14:paraId="12A1049C" w14:textId="77777777" w:rsidR="00EF6F7D" w:rsidRDefault="00EF6F7D" w:rsidP="00CC57DE">
            <w:pPr>
              <w:rPr>
                <w:rFonts w:ascii="Arial" w:hAnsi="Arial" w:cs="Arial"/>
                <w:sz w:val="28"/>
                <w:szCs w:val="28"/>
              </w:rPr>
            </w:pPr>
          </w:p>
        </w:tc>
        <w:tc>
          <w:tcPr>
            <w:tcW w:w="992" w:type="dxa"/>
          </w:tcPr>
          <w:p w14:paraId="463A85D3" w14:textId="77777777" w:rsidR="00EF6F7D" w:rsidRDefault="00EF6F7D" w:rsidP="00CC57DE">
            <w:pPr>
              <w:rPr>
                <w:rFonts w:ascii="Arial" w:hAnsi="Arial" w:cs="Arial"/>
                <w:sz w:val="28"/>
                <w:szCs w:val="28"/>
              </w:rPr>
            </w:pPr>
          </w:p>
        </w:tc>
      </w:tr>
    </w:tbl>
    <w:p w14:paraId="2820AE1A" w14:textId="77777777" w:rsidR="00EF6F7D" w:rsidRDefault="00EF6F7D" w:rsidP="00EF6F7D">
      <w:pPr>
        <w:spacing w:after="0"/>
        <w:rPr>
          <w:rFonts w:ascii="Arial" w:hAnsi="Arial" w:cs="Arial"/>
          <w:sz w:val="28"/>
          <w:szCs w:val="28"/>
        </w:rPr>
      </w:pPr>
    </w:p>
    <w:tbl>
      <w:tblPr>
        <w:tblStyle w:val="Tabelraster"/>
        <w:tblW w:w="0" w:type="auto"/>
        <w:tblLook w:val="04A0" w:firstRow="1" w:lastRow="0" w:firstColumn="1" w:lastColumn="0" w:noHBand="0" w:noVBand="1"/>
      </w:tblPr>
      <w:tblGrid>
        <w:gridCol w:w="3794"/>
        <w:gridCol w:w="1701"/>
        <w:gridCol w:w="1843"/>
        <w:gridCol w:w="992"/>
      </w:tblGrid>
      <w:tr w:rsidR="00EF6F7D" w14:paraId="3EDB21E8" w14:textId="77777777" w:rsidTr="00CC57DE">
        <w:tc>
          <w:tcPr>
            <w:tcW w:w="3794" w:type="dxa"/>
          </w:tcPr>
          <w:p w14:paraId="08C3DE0F" w14:textId="77777777" w:rsidR="00EF6F7D" w:rsidRDefault="00EF6F7D" w:rsidP="00CC57DE">
            <w:pPr>
              <w:rPr>
                <w:rFonts w:ascii="Arial" w:hAnsi="Arial" w:cs="Arial"/>
                <w:sz w:val="28"/>
                <w:szCs w:val="28"/>
              </w:rPr>
            </w:pPr>
            <w:r w:rsidRPr="4959FD27">
              <w:rPr>
                <w:rFonts w:ascii="Arial" w:hAnsi="Arial" w:cs="Arial"/>
                <w:sz w:val="28"/>
                <w:szCs w:val="28"/>
              </w:rPr>
              <w:t>Dag 3</w:t>
            </w:r>
          </w:p>
        </w:tc>
        <w:tc>
          <w:tcPr>
            <w:tcW w:w="1701" w:type="dxa"/>
          </w:tcPr>
          <w:p w14:paraId="5D2AAB48" w14:textId="77777777" w:rsidR="00EF6F7D" w:rsidRDefault="00EF6F7D" w:rsidP="00CC57DE">
            <w:pPr>
              <w:rPr>
                <w:rFonts w:ascii="Arial" w:hAnsi="Arial" w:cs="Arial"/>
                <w:sz w:val="28"/>
                <w:szCs w:val="28"/>
              </w:rPr>
            </w:pPr>
            <w:r w:rsidRPr="4959FD27">
              <w:rPr>
                <w:rFonts w:ascii="Arial" w:hAnsi="Arial" w:cs="Arial"/>
                <w:sz w:val="28"/>
                <w:szCs w:val="28"/>
              </w:rPr>
              <w:t>Bovendruk</w:t>
            </w:r>
          </w:p>
        </w:tc>
        <w:tc>
          <w:tcPr>
            <w:tcW w:w="1843" w:type="dxa"/>
          </w:tcPr>
          <w:p w14:paraId="48F9CE16" w14:textId="77777777" w:rsidR="00EF6F7D" w:rsidRDefault="00EF6F7D" w:rsidP="00CC57DE">
            <w:pPr>
              <w:rPr>
                <w:rFonts w:ascii="Arial" w:hAnsi="Arial" w:cs="Arial"/>
                <w:sz w:val="28"/>
                <w:szCs w:val="28"/>
              </w:rPr>
            </w:pPr>
            <w:r w:rsidRPr="4959FD27">
              <w:rPr>
                <w:rFonts w:ascii="Arial" w:hAnsi="Arial" w:cs="Arial"/>
                <w:sz w:val="28"/>
                <w:szCs w:val="28"/>
              </w:rPr>
              <w:t>Onderdruk</w:t>
            </w:r>
          </w:p>
        </w:tc>
        <w:tc>
          <w:tcPr>
            <w:tcW w:w="992" w:type="dxa"/>
          </w:tcPr>
          <w:p w14:paraId="3263EF2B" w14:textId="77777777" w:rsidR="00EF6F7D" w:rsidRDefault="00EF6F7D" w:rsidP="00CC57DE">
            <w:pPr>
              <w:rPr>
                <w:rFonts w:ascii="Arial" w:hAnsi="Arial" w:cs="Arial"/>
                <w:sz w:val="28"/>
                <w:szCs w:val="28"/>
              </w:rPr>
            </w:pPr>
            <w:r w:rsidRPr="4959FD27">
              <w:rPr>
                <w:rFonts w:ascii="Arial" w:hAnsi="Arial" w:cs="Arial"/>
                <w:sz w:val="28"/>
                <w:szCs w:val="28"/>
              </w:rPr>
              <w:t>Pols</w:t>
            </w:r>
          </w:p>
        </w:tc>
      </w:tr>
      <w:tr w:rsidR="00EF6F7D" w14:paraId="13703FFD" w14:textId="77777777" w:rsidTr="00CC57DE">
        <w:tc>
          <w:tcPr>
            <w:tcW w:w="3794" w:type="dxa"/>
          </w:tcPr>
          <w:p w14:paraId="77B0A096" w14:textId="77777777" w:rsidR="00EF6F7D" w:rsidRDefault="00EF6F7D" w:rsidP="00CC57DE">
            <w:pPr>
              <w:rPr>
                <w:rFonts w:ascii="Arial" w:hAnsi="Arial" w:cs="Arial"/>
                <w:sz w:val="28"/>
                <w:szCs w:val="28"/>
              </w:rPr>
            </w:pPr>
            <w:r w:rsidRPr="4959FD27">
              <w:rPr>
                <w:rFonts w:ascii="Arial" w:hAnsi="Arial" w:cs="Arial"/>
                <w:sz w:val="28"/>
                <w:szCs w:val="28"/>
              </w:rPr>
              <w:t>1</w:t>
            </w:r>
            <w:r w:rsidRPr="4959FD27">
              <w:rPr>
                <w:rFonts w:ascii="Arial" w:hAnsi="Arial" w:cs="Arial"/>
                <w:sz w:val="28"/>
                <w:szCs w:val="28"/>
                <w:vertAlign w:val="superscript"/>
              </w:rPr>
              <w:t>e</w:t>
            </w:r>
            <w:r w:rsidRPr="4959FD27">
              <w:rPr>
                <w:rFonts w:ascii="Arial" w:hAnsi="Arial" w:cs="Arial"/>
                <w:sz w:val="28"/>
                <w:szCs w:val="28"/>
              </w:rPr>
              <w:t xml:space="preserve"> meting ochtend</w:t>
            </w:r>
          </w:p>
        </w:tc>
        <w:tc>
          <w:tcPr>
            <w:tcW w:w="1701" w:type="dxa"/>
          </w:tcPr>
          <w:p w14:paraId="4E0D9C7E" w14:textId="77777777" w:rsidR="00EF6F7D" w:rsidRDefault="00EF6F7D" w:rsidP="00CC57DE">
            <w:pPr>
              <w:rPr>
                <w:rFonts w:ascii="Arial" w:hAnsi="Arial" w:cs="Arial"/>
                <w:sz w:val="28"/>
                <w:szCs w:val="28"/>
              </w:rPr>
            </w:pPr>
          </w:p>
        </w:tc>
        <w:tc>
          <w:tcPr>
            <w:tcW w:w="1843" w:type="dxa"/>
          </w:tcPr>
          <w:p w14:paraId="7B396D4E" w14:textId="77777777" w:rsidR="00EF6F7D" w:rsidRDefault="00EF6F7D" w:rsidP="00CC57DE">
            <w:pPr>
              <w:rPr>
                <w:rFonts w:ascii="Arial" w:hAnsi="Arial" w:cs="Arial"/>
                <w:sz w:val="28"/>
                <w:szCs w:val="28"/>
              </w:rPr>
            </w:pPr>
          </w:p>
        </w:tc>
        <w:tc>
          <w:tcPr>
            <w:tcW w:w="992" w:type="dxa"/>
          </w:tcPr>
          <w:p w14:paraId="652339E0" w14:textId="77777777" w:rsidR="00EF6F7D" w:rsidRDefault="00EF6F7D" w:rsidP="00CC57DE">
            <w:pPr>
              <w:rPr>
                <w:rFonts w:ascii="Arial" w:hAnsi="Arial" w:cs="Arial"/>
                <w:sz w:val="28"/>
                <w:szCs w:val="28"/>
              </w:rPr>
            </w:pPr>
          </w:p>
        </w:tc>
      </w:tr>
      <w:tr w:rsidR="00EF6F7D" w14:paraId="7992FC40" w14:textId="77777777" w:rsidTr="00CC57DE">
        <w:tc>
          <w:tcPr>
            <w:tcW w:w="3794" w:type="dxa"/>
          </w:tcPr>
          <w:p w14:paraId="545378D1" w14:textId="77777777" w:rsidR="00EF6F7D" w:rsidRDefault="00EF6F7D" w:rsidP="00CC57DE">
            <w:pPr>
              <w:rPr>
                <w:rFonts w:ascii="Arial" w:hAnsi="Arial" w:cs="Arial"/>
                <w:sz w:val="28"/>
                <w:szCs w:val="28"/>
              </w:rPr>
            </w:pPr>
            <w:r w:rsidRPr="4959FD27">
              <w:rPr>
                <w:rFonts w:ascii="Arial" w:hAnsi="Arial" w:cs="Arial"/>
                <w:sz w:val="28"/>
                <w:szCs w:val="28"/>
              </w:rPr>
              <w:t>2</w:t>
            </w:r>
            <w:r w:rsidRPr="4959FD27">
              <w:rPr>
                <w:rFonts w:ascii="Arial" w:hAnsi="Arial" w:cs="Arial"/>
                <w:sz w:val="28"/>
                <w:szCs w:val="28"/>
                <w:vertAlign w:val="superscript"/>
              </w:rPr>
              <w:t>e</w:t>
            </w:r>
            <w:r w:rsidRPr="4959FD27">
              <w:rPr>
                <w:rFonts w:ascii="Arial" w:hAnsi="Arial" w:cs="Arial"/>
                <w:sz w:val="28"/>
                <w:szCs w:val="28"/>
              </w:rPr>
              <w:t xml:space="preserve"> meting ochtend</w:t>
            </w:r>
          </w:p>
        </w:tc>
        <w:tc>
          <w:tcPr>
            <w:tcW w:w="1701" w:type="dxa"/>
          </w:tcPr>
          <w:p w14:paraId="214ED4B3" w14:textId="77777777" w:rsidR="00EF6F7D" w:rsidRDefault="00EF6F7D" w:rsidP="00CC57DE">
            <w:pPr>
              <w:rPr>
                <w:rFonts w:ascii="Arial" w:hAnsi="Arial" w:cs="Arial"/>
                <w:sz w:val="28"/>
                <w:szCs w:val="28"/>
              </w:rPr>
            </w:pPr>
          </w:p>
        </w:tc>
        <w:tc>
          <w:tcPr>
            <w:tcW w:w="1843" w:type="dxa"/>
          </w:tcPr>
          <w:p w14:paraId="6842AAA5" w14:textId="77777777" w:rsidR="00EF6F7D" w:rsidRDefault="00EF6F7D" w:rsidP="00CC57DE">
            <w:pPr>
              <w:rPr>
                <w:rFonts w:ascii="Arial" w:hAnsi="Arial" w:cs="Arial"/>
                <w:sz w:val="28"/>
                <w:szCs w:val="28"/>
              </w:rPr>
            </w:pPr>
          </w:p>
        </w:tc>
        <w:tc>
          <w:tcPr>
            <w:tcW w:w="992" w:type="dxa"/>
          </w:tcPr>
          <w:p w14:paraId="6099710D" w14:textId="77777777" w:rsidR="00EF6F7D" w:rsidRDefault="00EF6F7D" w:rsidP="00CC57DE">
            <w:pPr>
              <w:rPr>
                <w:rFonts w:ascii="Arial" w:hAnsi="Arial" w:cs="Arial"/>
                <w:sz w:val="28"/>
                <w:szCs w:val="28"/>
              </w:rPr>
            </w:pPr>
          </w:p>
        </w:tc>
      </w:tr>
    </w:tbl>
    <w:p w14:paraId="16E41F1C" w14:textId="77777777" w:rsidR="00EF6F7D" w:rsidRDefault="00EF6F7D" w:rsidP="00EF6F7D">
      <w:pPr>
        <w:spacing w:after="0"/>
        <w:rPr>
          <w:rFonts w:ascii="Arial" w:hAnsi="Arial" w:cs="Arial"/>
          <w:sz w:val="28"/>
          <w:szCs w:val="28"/>
        </w:rPr>
      </w:pPr>
    </w:p>
    <w:tbl>
      <w:tblPr>
        <w:tblStyle w:val="Tabelraster"/>
        <w:tblW w:w="0" w:type="auto"/>
        <w:tblLook w:val="04A0" w:firstRow="1" w:lastRow="0" w:firstColumn="1" w:lastColumn="0" w:noHBand="0" w:noVBand="1"/>
      </w:tblPr>
      <w:tblGrid>
        <w:gridCol w:w="3794"/>
        <w:gridCol w:w="1701"/>
        <w:gridCol w:w="1843"/>
        <w:gridCol w:w="992"/>
      </w:tblGrid>
      <w:tr w:rsidR="00EF6F7D" w14:paraId="44EA8610" w14:textId="77777777" w:rsidTr="00CC57DE">
        <w:tc>
          <w:tcPr>
            <w:tcW w:w="3794" w:type="dxa"/>
          </w:tcPr>
          <w:p w14:paraId="488A3263" w14:textId="77777777" w:rsidR="00EF6F7D" w:rsidRDefault="00EF6F7D" w:rsidP="00CC57DE">
            <w:pPr>
              <w:rPr>
                <w:rFonts w:ascii="Arial" w:hAnsi="Arial" w:cs="Arial"/>
                <w:sz w:val="28"/>
                <w:szCs w:val="28"/>
              </w:rPr>
            </w:pPr>
            <w:r w:rsidRPr="4959FD27">
              <w:rPr>
                <w:rFonts w:ascii="Arial" w:hAnsi="Arial" w:cs="Arial"/>
                <w:sz w:val="28"/>
                <w:szCs w:val="28"/>
              </w:rPr>
              <w:t>Dag 3</w:t>
            </w:r>
          </w:p>
        </w:tc>
        <w:tc>
          <w:tcPr>
            <w:tcW w:w="1701" w:type="dxa"/>
          </w:tcPr>
          <w:p w14:paraId="78BBE929" w14:textId="77777777" w:rsidR="00EF6F7D" w:rsidRDefault="00EF6F7D" w:rsidP="00CC57DE">
            <w:pPr>
              <w:rPr>
                <w:rFonts w:ascii="Arial" w:hAnsi="Arial" w:cs="Arial"/>
                <w:sz w:val="28"/>
                <w:szCs w:val="28"/>
              </w:rPr>
            </w:pPr>
            <w:r w:rsidRPr="4959FD27">
              <w:rPr>
                <w:rFonts w:ascii="Arial" w:hAnsi="Arial" w:cs="Arial"/>
                <w:sz w:val="28"/>
                <w:szCs w:val="28"/>
              </w:rPr>
              <w:t>Bovendruk</w:t>
            </w:r>
          </w:p>
        </w:tc>
        <w:tc>
          <w:tcPr>
            <w:tcW w:w="1843" w:type="dxa"/>
          </w:tcPr>
          <w:p w14:paraId="5BECCAFF" w14:textId="77777777" w:rsidR="00EF6F7D" w:rsidRDefault="00EF6F7D" w:rsidP="00CC57DE">
            <w:pPr>
              <w:rPr>
                <w:rFonts w:ascii="Arial" w:hAnsi="Arial" w:cs="Arial"/>
                <w:sz w:val="28"/>
                <w:szCs w:val="28"/>
              </w:rPr>
            </w:pPr>
            <w:r w:rsidRPr="4959FD27">
              <w:rPr>
                <w:rFonts w:ascii="Arial" w:hAnsi="Arial" w:cs="Arial"/>
                <w:sz w:val="28"/>
                <w:szCs w:val="28"/>
              </w:rPr>
              <w:t>Onderdruk</w:t>
            </w:r>
          </w:p>
        </w:tc>
        <w:tc>
          <w:tcPr>
            <w:tcW w:w="992" w:type="dxa"/>
          </w:tcPr>
          <w:p w14:paraId="26347147" w14:textId="77777777" w:rsidR="00EF6F7D" w:rsidRDefault="00EF6F7D" w:rsidP="00CC57DE">
            <w:pPr>
              <w:rPr>
                <w:rFonts w:ascii="Arial" w:hAnsi="Arial" w:cs="Arial"/>
                <w:sz w:val="28"/>
                <w:szCs w:val="28"/>
              </w:rPr>
            </w:pPr>
            <w:r w:rsidRPr="4959FD27">
              <w:rPr>
                <w:rFonts w:ascii="Arial" w:hAnsi="Arial" w:cs="Arial"/>
                <w:sz w:val="28"/>
                <w:szCs w:val="28"/>
              </w:rPr>
              <w:t>Pols</w:t>
            </w:r>
          </w:p>
        </w:tc>
      </w:tr>
      <w:tr w:rsidR="00EF6F7D" w14:paraId="040E33A3" w14:textId="77777777" w:rsidTr="00CC57DE">
        <w:tc>
          <w:tcPr>
            <w:tcW w:w="3794" w:type="dxa"/>
          </w:tcPr>
          <w:p w14:paraId="7425E269" w14:textId="77777777" w:rsidR="00EF6F7D" w:rsidRDefault="00EF6F7D" w:rsidP="00CC57DE">
            <w:pPr>
              <w:rPr>
                <w:rFonts w:ascii="Arial" w:hAnsi="Arial" w:cs="Arial"/>
                <w:sz w:val="28"/>
                <w:szCs w:val="28"/>
              </w:rPr>
            </w:pPr>
            <w:r w:rsidRPr="4959FD27">
              <w:rPr>
                <w:rFonts w:ascii="Arial" w:hAnsi="Arial" w:cs="Arial"/>
                <w:sz w:val="28"/>
                <w:szCs w:val="28"/>
              </w:rPr>
              <w:t>1</w:t>
            </w:r>
            <w:r w:rsidRPr="4959FD27">
              <w:rPr>
                <w:rFonts w:ascii="Arial" w:hAnsi="Arial" w:cs="Arial"/>
                <w:sz w:val="28"/>
                <w:szCs w:val="28"/>
                <w:vertAlign w:val="superscript"/>
              </w:rPr>
              <w:t>e</w:t>
            </w:r>
            <w:r w:rsidRPr="4959FD27">
              <w:rPr>
                <w:rFonts w:ascii="Arial" w:hAnsi="Arial" w:cs="Arial"/>
                <w:sz w:val="28"/>
                <w:szCs w:val="28"/>
              </w:rPr>
              <w:t xml:space="preserve"> meting avond</w:t>
            </w:r>
          </w:p>
        </w:tc>
        <w:tc>
          <w:tcPr>
            <w:tcW w:w="1701" w:type="dxa"/>
          </w:tcPr>
          <w:p w14:paraId="6C6BC4BC" w14:textId="77777777" w:rsidR="00EF6F7D" w:rsidRDefault="00EF6F7D" w:rsidP="00CC57DE">
            <w:pPr>
              <w:rPr>
                <w:rFonts w:ascii="Arial" w:hAnsi="Arial" w:cs="Arial"/>
                <w:sz w:val="28"/>
                <w:szCs w:val="28"/>
              </w:rPr>
            </w:pPr>
          </w:p>
        </w:tc>
        <w:tc>
          <w:tcPr>
            <w:tcW w:w="1843" w:type="dxa"/>
          </w:tcPr>
          <w:p w14:paraId="7D676464" w14:textId="77777777" w:rsidR="00EF6F7D" w:rsidRDefault="00EF6F7D" w:rsidP="00CC57DE">
            <w:pPr>
              <w:rPr>
                <w:rFonts w:ascii="Arial" w:hAnsi="Arial" w:cs="Arial"/>
                <w:sz w:val="28"/>
                <w:szCs w:val="28"/>
              </w:rPr>
            </w:pPr>
          </w:p>
        </w:tc>
        <w:tc>
          <w:tcPr>
            <w:tcW w:w="992" w:type="dxa"/>
          </w:tcPr>
          <w:p w14:paraId="02835987" w14:textId="77777777" w:rsidR="00EF6F7D" w:rsidRDefault="00EF6F7D" w:rsidP="00CC57DE">
            <w:pPr>
              <w:rPr>
                <w:rFonts w:ascii="Arial" w:hAnsi="Arial" w:cs="Arial"/>
                <w:sz w:val="28"/>
                <w:szCs w:val="28"/>
              </w:rPr>
            </w:pPr>
          </w:p>
        </w:tc>
      </w:tr>
      <w:tr w:rsidR="00EF6F7D" w14:paraId="7EC02C76" w14:textId="77777777" w:rsidTr="00CC57DE">
        <w:tc>
          <w:tcPr>
            <w:tcW w:w="3794" w:type="dxa"/>
          </w:tcPr>
          <w:p w14:paraId="2FDFB269" w14:textId="77777777" w:rsidR="00EF6F7D" w:rsidRDefault="00EF6F7D" w:rsidP="00CC57DE">
            <w:pPr>
              <w:rPr>
                <w:rFonts w:ascii="Arial" w:hAnsi="Arial" w:cs="Arial"/>
                <w:sz w:val="28"/>
                <w:szCs w:val="28"/>
              </w:rPr>
            </w:pPr>
            <w:r w:rsidRPr="4959FD27">
              <w:rPr>
                <w:rFonts w:ascii="Arial" w:hAnsi="Arial" w:cs="Arial"/>
                <w:sz w:val="28"/>
                <w:szCs w:val="28"/>
              </w:rPr>
              <w:t>2</w:t>
            </w:r>
            <w:r w:rsidRPr="4959FD27">
              <w:rPr>
                <w:rFonts w:ascii="Arial" w:hAnsi="Arial" w:cs="Arial"/>
                <w:sz w:val="28"/>
                <w:szCs w:val="28"/>
                <w:vertAlign w:val="superscript"/>
              </w:rPr>
              <w:t>e</w:t>
            </w:r>
            <w:r w:rsidRPr="4959FD27">
              <w:rPr>
                <w:rFonts w:ascii="Arial" w:hAnsi="Arial" w:cs="Arial"/>
                <w:sz w:val="28"/>
                <w:szCs w:val="28"/>
              </w:rPr>
              <w:t xml:space="preserve"> meting avond</w:t>
            </w:r>
          </w:p>
        </w:tc>
        <w:tc>
          <w:tcPr>
            <w:tcW w:w="1701" w:type="dxa"/>
          </w:tcPr>
          <w:p w14:paraId="33CC2779" w14:textId="77777777" w:rsidR="00EF6F7D" w:rsidRDefault="00EF6F7D" w:rsidP="00CC57DE">
            <w:pPr>
              <w:rPr>
                <w:rFonts w:ascii="Arial" w:hAnsi="Arial" w:cs="Arial"/>
                <w:sz w:val="28"/>
                <w:szCs w:val="28"/>
              </w:rPr>
            </w:pPr>
          </w:p>
        </w:tc>
        <w:tc>
          <w:tcPr>
            <w:tcW w:w="1843" w:type="dxa"/>
          </w:tcPr>
          <w:p w14:paraId="3A132689" w14:textId="77777777" w:rsidR="00EF6F7D" w:rsidRDefault="00EF6F7D" w:rsidP="00CC57DE">
            <w:pPr>
              <w:rPr>
                <w:rFonts w:ascii="Arial" w:hAnsi="Arial" w:cs="Arial"/>
                <w:sz w:val="28"/>
                <w:szCs w:val="28"/>
              </w:rPr>
            </w:pPr>
          </w:p>
        </w:tc>
        <w:tc>
          <w:tcPr>
            <w:tcW w:w="992" w:type="dxa"/>
          </w:tcPr>
          <w:p w14:paraId="0BBA223D" w14:textId="77777777" w:rsidR="00EF6F7D" w:rsidRDefault="00EF6F7D" w:rsidP="00CC57DE">
            <w:pPr>
              <w:rPr>
                <w:rFonts w:ascii="Arial" w:hAnsi="Arial" w:cs="Arial"/>
                <w:sz w:val="28"/>
                <w:szCs w:val="28"/>
              </w:rPr>
            </w:pPr>
          </w:p>
        </w:tc>
      </w:tr>
    </w:tbl>
    <w:p w14:paraId="71016F56" w14:textId="77777777" w:rsidR="003C4F31" w:rsidRDefault="003C4F31"/>
    <w:p w14:paraId="32CDEE3D" w14:textId="27C2A35A" w:rsidR="003C4F31" w:rsidRDefault="003C4F31">
      <w:r>
        <w:t>Het gemiddelde van dag 2 en 3 wordt berekend en in het dossier gezet.</w:t>
      </w:r>
    </w:p>
    <w:tbl>
      <w:tblPr>
        <w:tblStyle w:val="Tabelraster"/>
        <w:tblW w:w="0" w:type="auto"/>
        <w:tblLook w:val="04A0" w:firstRow="1" w:lastRow="0" w:firstColumn="1" w:lastColumn="0" w:noHBand="0" w:noVBand="1"/>
      </w:tblPr>
      <w:tblGrid>
        <w:gridCol w:w="4606"/>
        <w:gridCol w:w="4606"/>
      </w:tblGrid>
      <w:tr w:rsidR="00A04905" w14:paraId="29FB57E3" w14:textId="77777777" w:rsidTr="00A04905">
        <w:tc>
          <w:tcPr>
            <w:tcW w:w="4606" w:type="dxa"/>
          </w:tcPr>
          <w:p w14:paraId="5A69C7C3" w14:textId="0CEA31B2" w:rsidR="00A04905" w:rsidRDefault="000D41F7">
            <w:r>
              <w:t>(invullen door assistente)</w:t>
            </w:r>
          </w:p>
          <w:p w14:paraId="698B114D" w14:textId="77777777" w:rsidR="000D41F7" w:rsidRDefault="000D41F7"/>
          <w:p w14:paraId="48DF6DAE" w14:textId="06F32D58" w:rsidR="00A04905" w:rsidRDefault="00A04905">
            <w:pPr>
              <w:rPr>
                <w:sz w:val="28"/>
                <w:szCs w:val="28"/>
              </w:rPr>
            </w:pPr>
            <w:r w:rsidRPr="0031507F">
              <w:rPr>
                <w:sz w:val="28"/>
                <w:szCs w:val="28"/>
              </w:rPr>
              <w:t>Gemiddelde: ________/___________</w:t>
            </w:r>
          </w:p>
          <w:p w14:paraId="59AF867C" w14:textId="77777777" w:rsidR="0031507F" w:rsidRPr="0031507F" w:rsidRDefault="0031507F">
            <w:pPr>
              <w:rPr>
                <w:sz w:val="28"/>
                <w:szCs w:val="28"/>
              </w:rPr>
            </w:pPr>
          </w:p>
          <w:p w14:paraId="1DB58BA4" w14:textId="2B55F744" w:rsidR="00A04905" w:rsidRPr="0031507F" w:rsidRDefault="00A04905">
            <w:pPr>
              <w:rPr>
                <w:sz w:val="28"/>
                <w:szCs w:val="28"/>
              </w:rPr>
            </w:pPr>
            <w:r w:rsidRPr="0031507F">
              <w:rPr>
                <w:sz w:val="28"/>
                <w:szCs w:val="28"/>
              </w:rPr>
              <w:t xml:space="preserve">Pols: </w:t>
            </w:r>
            <w:r w:rsidR="0031507F" w:rsidRPr="0031507F">
              <w:rPr>
                <w:sz w:val="28"/>
                <w:szCs w:val="28"/>
              </w:rPr>
              <w:t>__________</w:t>
            </w:r>
          </w:p>
          <w:p w14:paraId="23DF024B" w14:textId="77777777" w:rsidR="0031507F" w:rsidRPr="0031507F" w:rsidRDefault="0031507F">
            <w:pPr>
              <w:rPr>
                <w:sz w:val="28"/>
                <w:szCs w:val="28"/>
              </w:rPr>
            </w:pPr>
          </w:p>
          <w:p w14:paraId="3EA8027D" w14:textId="77777777" w:rsidR="00A04905" w:rsidRDefault="00A04905"/>
          <w:p w14:paraId="5DC68ACB" w14:textId="77777777" w:rsidR="00A04905" w:rsidRDefault="00A04905"/>
          <w:p w14:paraId="56760BE2" w14:textId="4E7446A2" w:rsidR="00A04905" w:rsidRDefault="00A04905"/>
        </w:tc>
        <w:tc>
          <w:tcPr>
            <w:tcW w:w="4606" w:type="dxa"/>
          </w:tcPr>
          <w:p w14:paraId="18F52B22" w14:textId="77777777" w:rsidR="00A04905" w:rsidRDefault="000D41F7">
            <w:r>
              <w:t>Afgesproken met patiënt wat betreft uitslag (invullen door assistente):</w:t>
            </w:r>
          </w:p>
          <w:p w14:paraId="09B2C34F" w14:textId="40FBDA5E" w:rsidR="008717AF" w:rsidRDefault="008717AF"/>
        </w:tc>
      </w:tr>
    </w:tbl>
    <w:p w14:paraId="57BAF5DA" w14:textId="77777777" w:rsidR="009C4F59" w:rsidRDefault="009C4F59" w:rsidP="00BA7F4E"/>
    <w:sectPr w:rsidR="009C4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055A"/>
    <w:multiLevelType w:val="hybridMultilevel"/>
    <w:tmpl w:val="3580D540"/>
    <w:lvl w:ilvl="0" w:tplc="958C80FE">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1A92B2B"/>
    <w:multiLevelType w:val="multilevel"/>
    <w:tmpl w:val="BB6E0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1936168">
    <w:abstractNumId w:val="1"/>
  </w:num>
  <w:num w:numId="2" w16cid:durableId="64169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F7D"/>
    <w:rsid w:val="00013762"/>
    <w:rsid w:val="000B7029"/>
    <w:rsid w:val="000D41F7"/>
    <w:rsid w:val="00156885"/>
    <w:rsid w:val="001A0C47"/>
    <w:rsid w:val="001B7441"/>
    <w:rsid w:val="002460A9"/>
    <w:rsid w:val="00256DB1"/>
    <w:rsid w:val="0031507F"/>
    <w:rsid w:val="003513A5"/>
    <w:rsid w:val="00382B93"/>
    <w:rsid w:val="003C4F31"/>
    <w:rsid w:val="003C751D"/>
    <w:rsid w:val="004B0A2D"/>
    <w:rsid w:val="004B1398"/>
    <w:rsid w:val="005467B5"/>
    <w:rsid w:val="00663A8B"/>
    <w:rsid w:val="006E26D3"/>
    <w:rsid w:val="006F3482"/>
    <w:rsid w:val="007076FB"/>
    <w:rsid w:val="007369C5"/>
    <w:rsid w:val="00754E6B"/>
    <w:rsid w:val="00762172"/>
    <w:rsid w:val="008417C3"/>
    <w:rsid w:val="008451F3"/>
    <w:rsid w:val="00857533"/>
    <w:rsid w:val="008717AF"/>
    <w:rsid w:val="008D733C"/>
    <w:rsid w:val="008E3190"/>
    <w:rsid w:val="009C4F59"/>
    <w:rsid w:val="00A04905"/>
    <w:rsid w:val="00A945C7"/>
    <w:rsid w:val="00B8462B"/>
    <w:rsid w:val="00B857BF"/>
    <w:rsid w:val="00B944EE"/>
    <w:rsid w:val="00BA7F4E"/>
    <w:rsid w:val="00C23A5B"/>
    <w:rsid w:val="00C40062"/>
    <w:rsid w:val="00C80099"/>
    <w:rsid w:val="00DB2A66"/>
    <w:rsid w:val="00DC7711"/>
    <w:rsid w:val="00E15C37"/>
    <w:rsid w:val="00E4545D"/>
    <w:rsid w:val="00EB412A"/>
    <w:rsid w:val="00EE75F5"/>
    <w:rsid w:val="00EF6F7D"/>
    <w:rsid w:val="00F27F16"/>
    <w:rsid w:val="00F43897"/>
    <w:rsid w:val="0E4C752B"/>
    <w:rsid w:val="1327D3D4"/>
    <w:rsid w:val="23DDB6A0"/>
    <w:rsid w:val="25148CAC"/>
    <w:rsid w:val="29400A0E"/>
    <w:rsid w:val="3332D3AF"/>
    <w:rsid w:val="33566449"/>
    <w:rsid w:val="342EB5FE"/>
    <w:rsid w:val="3706C510"/>
    <w:rsid w:val="3E8AE508"/>
    <w:rsid w:val="3F641341"/>
    <w:rsid w:val="4423920F"/>
    <w:rsid w:val="450A474D"/>
    <w:rsid w:val="51835E39"/>
    <w:rsid w:val="58D7A577"/>
    <w:rsid w:val="5A2A3132"/>
    <w:rsid w:val="5C4B4E5A"/>
    <w:rsid w:val="5FD36EF0"/>
    <w:rsid w:val="60ACF646"/>
    <w:rsid w:val="672238D7"/>
    <w:rsid w:val="68A21697"/>
    <w:rsid w:val="6C0ED257"/>
    <w:rsid w:val="70242285"/>
    <w:rsid w:val="71607C42"/>
    <w:rsid w:val="7F537B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3945"/>
  <w15:docId w15:val="{A9A29CED-E33C-40D8-8CAA-A8C4BB64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6F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F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4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8D691529E4FA4880319A4C0D98BEDB" ma:contentTypeVersion="15" ma:contentTypeDescription="Een nieuw document maken." ma:contentTypeScope="" ma:versionID="0d95cddee7d966405a05e31ef516586e">
  <xsd:schema xmlns:xsd="http://www.w3.org/2001/XMLSchema" xmlns:xs="http://www.w3.org/2001/XMLSchema" xmlns:p="http://schemas.microsoft.com/office/2006/metadata/properties" xmlns:ns2="85beefe3-d7c3-4366-865c-7cf4e9d0d24f" xmlns:ns3="c772eb65-2fc0-45ec-9f76-3f91be476885" targetNamespace="http://schemas.microsoft.com/office/2006/metadata/properties" ma:root="true" ma:fieldsID="0b20ceb51d9ffa0d9f24b173cb19e95a" ns2:_="" ns3:_="">
    <xsd:import namespace="85beefe3-d7c3-4366-865c-7cf4e9d0d24f"/>
    <xsd:import namespace="c772eb65-2fc0-45ec-9f76-3f91be4768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eefe3-d7c3-4366-865c-7cf4e9d0d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8748749-d6b8-44be-9921-371d42fe9d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2eb65-2fc0-45ec-9f76-3f91be47688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b08fedb-6871-48a8-995d-d57ebf074900}" ma:internalName="TaxCatchAll" ma:showField="CatchAllData" ma:web="c772eb65-2fc0-45ec-9f76-3f91be4768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beefe3-d7c3-4366-865c-7cf4e9d0d24f">
      <Terms xmlns="http://schemas.microsoft.com/office/infopath/2007/PartnerControls"/>
    </lcf76f155ced4ddcb4097134ff3c332f>
    <TaxCatchAll xmlns="c772eb65-2fc0-45ec-9f76-3f91be476885" xsi:nil="true"/>
  </documentManagement>
</p:properties>
</file>

<file path=customXml/itemProps1.xml><?xml version="1.0" encoding="utf-8"?>
<ds:datastoreItem xmlns:ds="http://schemas.openxmlformats.org/officeDocument/2006/customXml" ds:itemID="{BED3700C-B6FA-4B8A-A4A6-6D40771AAC44}">
  <ds:schemaRefs>
    <ds:schemaRef ds:uri="http://schemas.microsoft.com/sharepoint/v3/contenttype/forms"/>
  </ds:schemaRefs>
</ds:datastoreItem>
</file>

<file path=customXml/itemProps2.xml><?xml version="1.0" encoding="utf-8"?>
<ds:datastoreItem xmlns:ds="http://schemas.openxmlformats.org/officeDocument/2006/customXml" ds:itemID="{08599A97-C0D1-4BEA-95B1-AED220FE6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eefe3-d7c3-4366-865c-7cf4e9d0d24f"/>
    <ds:schemaRef ds:uri="c772eb65-2fc0-45ec-9f76-3f91be476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ECFC0-C11D-45D3-8410-D895C3717799}">
  <ds:schemaRefs>
    <ds:schemaRef ds:uri="http://schemas.microsoft.com/office/2006/metadata/properties"/>
    <ds:schemaRef ds:uri="http://schemas.microsoft.com/office/infopath/2007/PartnerControls"/>
    <ds:schemaRef ds:uri="85beefe3-d7c3-4366-865c-7cf4e9d0d24f"/>
    <ds:schemaRef ds:uri="c772eb65-2fc0-45ec-9f76-3f91be47688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564</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Assistente | Huisartsenpraktijk Pootstraat</cp:lastModifiedBy>
  <cp:revision>2</cp:revision>
  <cp:lastPrinted>2022-08-31T13:55:00Z</cp:lastPrinted>
  <dcterms:created xsi:type="dcterms:W3CDTF">2022-08-31T13:58:00Z</dcterms:created>
  <dcterms:modified xsi:type="dcterms:W3CDTF">2022-08-31T13:58:00Z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0x010100EA8D691529E4FA4880319A4C0D98BEDB</vt:lpwstr>
  </property>
</Properties>
</file>